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3E6F6" w14:textId="77777777"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Otwarty nabór partnera</w:t>
      </w:r>
    </w:p>
    <w:p w14:paraId="756AB11D" w14:textId="77777777" w:rsidR="00851386" w:rsidRDefault="00B87934" w:rsidP="0085138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w celu wspólnej realizacji projektu w</w:t>
      </w:r>
      <w:r w:rsidR="000C6CA3" w:rsidRPr="00AE2DD1">
        <w:rPr>
          <w:rFonts w:asciiTheme="majorHAnsi" w:hAnsiTheme="majorHAnsi" w:cstheme="majorHAnsi"/>
          <w:b/>
          <w:sz w:val="32"/>
        </w:rPr>
        <w:t xml:space="preserve"> ramach</w:t>
      </w:r>
      <w:r w:rsidR="00851386">
        <w:rPr>
          <w:rFonts w:asciiTheme="majorHAnsi" w:hAnsiTheme="majorHAnsi" w:cstheme="majorHAnsi"/>
          <w:b/>
          <w:sz w:val="32"/>
        </w:rPr>
        <w:t xml:space="preserve"> </w:t>
      </w:r>
    </w:p>
    <w:p w14:paraId="213DBBA6" w14:textId="1BC526B5" w:rsidR="00851386" w:rsidRPr="00851386" w:rsidRDefault="00851386" w:rsidP="0085138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851386">
        <w:rPr>
          <w:rFonts w:asciiTheme="majorHAnsi" w:hAnsiTheme="majorHAnsi" w:cstheme="majorHAnsi"/>
          <w:b/>
          <w:sz w:val="32"/>
        </w:rPr>
        <w:t>Poddziałani</w:t>
      </w:r>
      <w:r>
        <w:rPr>
          <w:rFonts w:asciiTheme="majorHAnsi" w:hAnsiTheme="majorHAnsi" w:cstheme="majorHAnsi"/>
          <w:b/>
          <w:sz w:val="32"/>
        </w:rPr>
        <w:t>a</w:t>
      </w:r>
      <w:r w:rsidRPr="00851386">
        <w:rPr>
          <w:rFonts w:asciiTheme="majorHAnsi" w:hAnsiTheme="majorHAnsi" w:cstheme="majorHAnsi"/>
          <w:b/>
          <w:sz w:val="32"/>
        </w:rPr>
        <w:t xml:space="preserve"> 7.1.2 </w:t>
      </w:r>
    </w:p>
    <w:p w14:paraId="69F0485A" w14:textId="58548D92" w:rsidR="00D60296" w:rsidRPr="00AE2DD1" w:rsidRDefault="00851386" w:rsidP="0085138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851386">
        <w:rPr>
          <w:rFonts w:asciiTheme="majorHAnsi" w:hAnsiTheme="majorHAnsi" w:cstheme="majorHAnsi"/>
          <w:b/>
          <w:sz w:val="32"/>
        </w:rPr>
        <w:t>Aktywna integracja - projekty konkursowe</w:t>
      </w:r>
    </w:p>
    <w:p w14:paraId="6C5E44AE" w14:textId="77777777" w:rsidR="00157561" w:rsidRDefault="00157561" w:rsidP="00157561">
      <w:pPr>
        <w:spacing w:after="0" w:line="276" w:lineRule="auto"/>
        <w:jc w:val="center"/>
        <w:rPr>
          <w:rFonts w:asciiTheme="majorHAnsi" w:hAnsiTheme="majorHAnsi" w:cstheme="majorHAnsi"/>
          <w:sz w:val="20"/>
        </w:rPr>
      </w:pPr>
    </w:p>
    <w:p w14:paraId="5A41E3FD" w14:textId="77777777" w:rsidR="009C7E2E" w:rsidRPr="00AE2DD1" w:rsidRDefault="009C7E2E" w:rsidP="00157561">
      <w:pPr>
        <w:spacing w:after="0" w:line="276" w:lineRule="auto"/>
        <w:jc w:val="center"/>
        <w:rPr>
          <w:rFonts w:asciiTheme="majorHAnsi" w:hAnsiTheme="majorHAnsi" w:cstheme="majorHAnsi"/>
          <w:sz w:val="20"/>
        </w:rPr>
      </w:pPr>
    </w:p>
    <w:p w14:paraId="1BF759A6" w14:textId="1E264BA9" w:rsidR="00B87934" w:rsidRDefault="00B87934" w:rsidP="00DC418F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Otwarty nabór partnera w celu wspólnej realizacji </w:t>
      </w:r>
      <w:r w:rsidRPr="00157561">
        <w:rPr>
          <w:rFonts w:asciiTheme="majorHAnsi" w:hAnsiTheme="majorHAnsi" w:cstheme="majorHAnsi"/>
          <w:color w:val="auto"/>
          <w:sz w:val="20"/>
          <w:szCs w:val="22"/>
        </w:rPr>
        <w:t xml:space="preserve">projektu w ramach </w:t>
      </w:r>
      <w:r w:rsidR="00B93399" w:rsidRPr="00157561">
        <w:rPr>
          <w:rFonts w:asciiTheme="majorHAnsi" w:hAnsiTheme="majorHAnsi" w:cstheme="majorHAnsi"/>
          <w:b/>
          <w:color w:val="auto"/>
          <w:sz w:val="20"/>
          <w:szCs w:val="22"/>
        </w:rPr>
        <w:t>Osi Priorytetowej 7</w:t>
      </w:r>
      <w:r w:rsidR="00B93399" w:rsidRPr="00157561">
        <w:rPr>
          <w:rFonts w:asciiTheme="majorHAnsi" w:hAnsiTheme="majorHAnsi" w:cstheme="majorHAnsi"/>
          <w:sz w:val="22"/>
        </w:rPr>
        <w:t xml:space="preserve"> </w:t>
      </w:r>
      <w:r w:rsidR="00157561" w:rsidRPr="00157561">
        <w:rPr>
          <w:rFonts w:asciiTheme="majorHAnsi" w:hAnsiTheme="majorHAnsi" w:cstheme="majorHAnsi"/>
          <w:color w:val="auto"/>
          <w:sz w:val="20"/>
          <w:szCs w:val="22"/>
        </w:rPr>
        <w:t> Równowaga społeczna</w:t>
      </w:r>
      <w:r w:rsidR="00157561" w:rsidRPr="00157561">
        <w:rPr>
          <w:rFonts w:asciiTheme="majorHAnsi" w:hAnsiTheme="majorHAnsi" w:cstheme="majorHAnsi"/>
          <w:color w:val="auto"/>
          <w:sz w:val="20"/>
          <w:szCs w:val="22"/>
        </w:rPr>
        <w:br/>
      </w:r>
      <w:r w:rsidR="00157561" w:rsidRPr="00157561">
        <w:rPr>
          <w:rFonts w:asciiTheme="majorHAnsi" w:hAnsiTheme="majorHAnsi" w:cstheme="majorHAnsi"/>
          <w:b/>
          <w:bCs/>
          <w:color w:val="auto"/>
          <w:sz w:val="20"/>
          <w:szCs w:val="22"/>
        </w:rPr>
        <w:t>Działania</w:t>
      </w:r>
      <w:r w:rsidR="00157561" w:rsidRPr="00157561">
        <w:rPr>
          <w:rFonts w:asciiTheme="majorHAnsi" w:hAnsiTheme="majorHAnsi" w:cstheme="majorHAnsi"/>
          <w:color w:val="auto"/>
          <w:sz w:val="20"/>
          <w:szCs w:val="22"/>
        </w:rPr>
        <w:t xml:space="preserve"> 7.1 </w:t>
      </w:r>
      <w:r w:rsidR="00DB0854">
        <w:rPr>
          <w:rFonts w:asciiTheme="majorHAnsi" w:hAnsiTheme="majorHAnsi" w:cstheme="majorHAnsi"/>
          <w:color w:val="auto"/>
          <w:sz w:val="20"/>
          <w:szCs w:val="22"/>
        </w:rPr>
        <w:t xml:space="preserve">Aktywna integracja </w:t>
      </w:r>
      <w:r w:rsidR="00DB0854" w:rsidRPr="00DB0854">
        <w:rPr>
          <w:rFonts w:asciiTheme="majorHAnsi" w:hAnsiTheme="majorHAnsi" w:cstheme="majorHAnsi"/>
          <w:b/>
          <w:bCs/>
          <w:color w:val="auto"/>
          <w:sz w:val="20"/>
          <w:szCs w:val="22"/>
        </w:rPr>
        <w:t>Poddziałania</w:t>
      </w:r>
      <w:r w:rsidR="00DB0854"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DB0854" w:rsidRPr="00DB0854">
        <w:rPr>
          <w:rFonts w:asciiTheme="majorHAnsi" w:hAnsiTheme="majorHAnsi" w:cstheme="majorHAnsi"/>
          <w:b/>
          <w:bCs/>
          <w:color w:val="auto"/>
          <w:sz w:val="20"/>
          <w:szCs w:val="22"/>
        </w:rPr>
        <w:t>7.1.2</w:t>
      </w:r>
      <w:r w:rsidR="00DB0854">
        <w:rPr>
          <w:rFonts w:asciiTheme="majorHAnsi" w:hAnsiTheme="majorHAnsi" w:cstheme="majorHAnsi"/>
          <w:color w:val="auto"/>
          <w:sz w:val="20"/>
          <w:szCs w:val="22"/>
        </w:rPr>
        <w:t>.</w:t>
      </w:r>
      <w:r w:rsidR="00B93399" w:rsidRPr="00157561"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D60296" w:rsidRPr="00157561">
        <w:rPr>
          <w:rFonts w:asciiTheme="majorHAnsi" w:hAnsiTheme="majorHAnsi" w:cstheme="majorHAnsi"/>
          <w:color w:val="auto"/>
          <w:sz w:val="20"/>
          <w:szCs w:val="22"/>
        </w:rPr>
        <w:t xml:space="preserve">Wniosek projektowy składany jest w odpowiedzi na </w:t>
      </w:r>
      <w:r w:rsidRPr="00157561">
        <w:rPr>
          <w:rFonts w:asciiTheme="majorHAnsi" w:hAnsiTheme="majorHAnsi" w:cstheme="majorHAnsi"/>
          <w:color w:val="auto"/>
          <w:sz w:val="20"/>
          <w:szCs w:val="22"/>
        </w:rPr>
        <w:t>k</w:t>
      </w:r>
      <w:r w:rsidRPr="00157561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onkurs </w:t>
      </w:r>
      <w:r w:rsidR="00DB0854">
        <w:rPr>
          <w:rFonts w:asciiTheme="majorHAnsi" w:hAnsiTheme="majorHAnsi" w:cstheme="majorHAnsi"/>
          <w:color w:val="auto"/>
          <w:sz w:val="20"/>
          <w:szCs w:val="22"/>
        </w:rPr>
        <w:t>Wielkopolskiego</w:t>
      </w:r>
      <w:r w:rsidR="00DC418F" w:rsidRPr="00157561">
        <w:rPr>
          <w:rFonts w:asciiTheme="majorHAnsi" w:hAnsiTheme="majorHAnsi" w:cstheme="majorHAnsi"/>
          <w:color w:val="auto"/>
          <w:sz w:val="20"/>
          <w:szCs w:val="22"/>
        </w:rPr>
        <w:t xml:space="preserve"> Regionalnego Programu Operacyjnego na lata 2014 - 2020</w:t>
      </w:r>
      <w:r w:rsidRPr="00157561">
        <w:rPr>
          <w:rFonts w:asciiTheme="majorHAnsi" w:hAnsiTheme="majorHAnsi" w:cstheme="majorHAnsi"/>
          <w:color w:val="auto"/>
          <w:sz w:val="20"/>
          <w:szCs w:val="22"/>
        </w:rPr>
        <w:t xml:space="preserve">, ogłoszonego przez </w:t>
      </w:r>
      <w:r w:rsidR="00DB0854">
        <w:rPr>
          <w:rFonts w:asciiTheme="majorHAnsi" w:hAnsiTheme="majorHAnsi" w:cstheme="majorHAnsi"/>
          <w:color w:val="auto"/>
          <w:sz w:val="20"/>
          <w:szCs w:val="22"/>
        </w:rPr>
        <w:t>Wojewódzki Urząd Pracy w Poznaniu.</w:t>
      </w:r>
    </w:p>
    <w:p w14:paraId="5B8F866F" w14:textId="77777777" w:rsidR="009C7E2E" w:rsidRPr="00157561" w:rsidRDefault="009C7E2E" w:rsidP="00DC418F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</w:p>
    <w:p w14:paraId="7B36E82D" w14:textId="61D2F4BF" w:rsidR="00FE5585" w:rsidRDefault="009E0CBA" w:rsidP="00DB0854">
      <w:pPr>
        <w:pStyle w:val="NormalnyWeb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Gmina Krzykosy </w:t>
      </w:r>
      <w:r w:rsidR="00B87934" w:rsidRPr="00157561">
        <w:rPr>
          <w:rFonts w:asciiTheme="majorHAnsi" w:hAnsiTheme="majorHAnsi" w:cstheme="majorHAnsi"/>
          <w:sz w:val="20"/>
          <w:szCs w:val="22"/>
        </w:rPr>
        <w:t>ogłasza konkurs na wspólne przygotowanie i realizację projektu</w:t>
      </w:r>
      <w:r w:rsidR="00B87934" w:rsidRPr="00AE2DD1">
        <w:rPr>
          <w:rFonts w:asciiTheme="majorHAnsi" w:hAnsiTheme="majorHAnsi" w:cstheme="majorHAnsi"/>
          <w:sz w:val="20"/>
          <w:szCs w:val="22"/>
        </w:rPr>
        <w:t xml:space="preserve"> w ramach</w:t>
      </w:r>
      <w:r w:rsidR="00DB0854">
        <w:rPr>
          <w:rFonts w:asciiTheme="majorHAnsi" w:hAnsiTheme="majorHAnsi" w:cstheme="majorHAnsi"/>
          <w:sz w:val="20"/>
          <w:szCs w:val="22"/>
        </w:rPr>
        <w:t xml:space="preserve"> </w:t>
      </w:r>
      <w:r w:rsidR="00DB0854" w:rsidRPr="00DB0854">
        <w:rPr>
          <w:rFonts w:asciiTheme="majorHAnsi" w:hAnsiTheme="majorHAnsi" w:cstheme="majorHAnsi"/>
          <w:b/>
          <w:bCs/>
          <w:sz w:val="20"/>
          <w:szCs w:val="22"/>
        </w:rPr>
        <w:t>Poddziałania 7.1.2. Aktywna integracja - projekty konkursowe</w:t>
      </w:r>
      <w:r w:rsidR="00157561">
        <w:rPr>
          <w:rFonts w:asciiTheme="majorHAnsi" w:hAnsiTheme="majorHAnsi" w:cstheme="majorHAnsi"/>
          <w:b/>
          <w:bCs/>
          <w:sz w:val="20"/>
        </w:rPr>
        <w:t xml:space="preserve">. </w:t>
      </w:r>
      <w:r w:rsidR="00831221" w:rsidRPr="00AE2DD1">
        <w:rPr>
          <w:rFonts w:asciiTheme="majorHAnsi" w:hAnsiTheme="majorHAnsi" w:cstheme="majorHAnsi"/>
          <w:sz w:val="20"/>
          <w:szCs w:val="22"/>
        </w:rPr>
        <w:t>Wybór partnera w projekcie następuje zgodnie z</w:t>
      </w:r>
      <w:r w:rsidR="009F2624">
        <w:rPr>
          <w:rFonts w:asciiTheme="majorHAnsi" w:hAnsiTheme="majorHAnsi" w:cstheme="majorHAnsi"/>
          <w:sz w:val="20"/>
          <w:szCs w:val="22"/>
        </w:rPr>
        <w:t xml:space="preserve"> </w:t>
      </w:r>
      <w:r w:rsidR="00831221" w:rsidRPr="00AE2DD1">
        <w:rPr>
          <w:rFonts w:asciiTheme="majorHAnsi" w:hAnsiTheme="majorHAnsi" w:cstheme="majorHAnsi"/>
          <w:sz w:val="20"/>
          <w:szCs w:val="22"/>
        </w:rPr>
        <w:t>ustaw</w:t>
      </w:r>
      <w:r w:rsidR="009F2624">
        <w:rPr>
          <w:rFonts w:asciiTheme="majorHAnsi" w:hAnsiTheme="majorHAnsi" w:cstheme="majorHAnsi"/>
          <w:sz w:val="20"/>
          <w:szCs w:val="22"/>
        </w:rPr>
        <w:t xml:space="preserve">ą </w:t>
      </w:r>
      <w:r w:rsidR="009F2624" w:rsidRPr="009F2624">
        <w:rPr>
          <w:rFonts w:asciiTheme="majorHAnsi" w:hAnsiTheme="majorHAnsi" w:cstheme="majorHAnsi"/>
          <w:sz w:val="20"/>
          <w:szCs w:val="22"/>
        </w:rPr>
        <w:t>z dnia 11 lipca 2014 r. o zasadach realizacji programów w zakresie polityki spójności finansowanych w perspektywie finansowej 2014-2020</w:t>
      </w:r>
      <w:r w:rsidR="00831221" w:rsidRPr="00AE2DD1">
        <w:rPr>
          <w:rFonts w:asciiTheme="majorHAnsi" w:hAnsiTheme="majorHAnsi" w:cstheme="majorHAnsi"/>
          <w:sz w:val="20"/>
          <w:szCs w:val="22"/>
        </w:rPr>
        <w:t>, w tym wybór partnera spoza sektora finansów publicznych - zgodnie z art. 33 ust. 2-3 ww. ustawy.</w:t>
      </w:r>
    </w:p>
    <w:p w14:paraId="2A75EBEC" w14:textId="77777777" w:rsidR="009C7E2E" w:rsidRPr="009C7E2E" w:rsidRDefault="009C7E2E" w:rsidP="00157561">
      <w:pPr>
        <w:pStyle w:val="NormalnyWeb"/>
        <w:jc w:val="both"/>
        <w:rPr>
          <w:rFonts w:asciiTheme="majorHAnsi" w:hAnsiTheme="majorHAnsi" w:cstheme="majorHAnsi"/>
          <w:sz w:val="20"/>
          <w:szCs w:val="22"/>
        </w:rPr>
      </w:pPr>
    </w:p>
    <w:p w14:paraId="0476135E" w14:textId="77777777" w:rsidR="001C6CB3" w:rsidRPr="00AE2DD1" w:rsidRDefault="00B87934" w:rsidP="00FE5585">
      <w:pPr>
        <w:pStyle w:val="NormalnyWeb"/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I. Cel projektu:</w:t>
      </w:r>
    </w:p>
    <w:p w14:paraId="469745A0" w14:textId="6BB9B9C1" w:rsidR="008E5EE9" w:rsidRPr="00707810" w:rsidRDefault="00157561" w:rsidP="00707810">
      <w:pPr>
        <w:pStyle w:val="NormalnyWeb"/>
        <w:spacing w:after="0" w:line="276" w:lineRule="auto"/>
        <w:jc w:val="both"/>
        <w:rPr>
          <w:rFonts w:asciiTheme="majorHAnsi" w:hAnsiTheme="majorHAnsi" w:cstheme="majorHAnsi"/>
          <w:sz w:val="20"/>
        </w:rPr>
      </w:pPr>
      <w:r w:rsidRPr="00157561">
        <w:rPr>
          <w:rFonts w:asciiTheme="majorHAnsi" w:hAnsiTheme="majorHAnsi" w:cstheme="majorHAnsi"/>
          <w:sz w:val="20"/>
        </w:rPr>
        <w:t xml:space="preserve">Działania </w:t>
      </w:r>
      <w:r w:rsidR="00707810">
        <w:rPr>
          <w:rFonts w:asciiTheme="majorHAnsi" w:hAnsiTheme="majorHAnsi" w:cstheme="majorHAnsi"/>
          <w:sz w:val="20"/>
        </w:rPr>
        <w:t xml:space="preserve">z zakresu </w:t>
      </w:r>
      <w:r w:rsidR="00707810" w:rsidRPr="00707810">
        <w:rPr>
          <w:rFonts w:asciiTheme="majorHAnsi" w:hAnsiTheme="majorHAnsi" w:cstheme="majorHAnsi"/>
          <w:sz w:val="20"/>
        </w:rPr>
        <w:t xml:space="preserve">wsparcia działań, mających na celu integrację i aktywizację społeczno-zawodową osób, rodzin/grup/środowisk zagrożonych ubóstwem lub wykluczeniem społecznym, przez wykorzystanie instrumentów </w:t>
      </w:r>
      <w:r w:rsidR="00707810">
        <w:rPr>
          <w:rFonts w:asciiTheme="majorHAnsi" w:hAnsiTheme="majorHAnsi" w:cstheme="majorHAnsi"/>
          <w:sz w:val="20"/>
        </w:rPr>
        <w:t>aktywnej integracji.</w:t>
      </w:r>
    </w:p>
    <w:p w14:paraId="6BFF4122" w14:textId="77777777" w:rsidR="009C7E2E" w:rsidRDefault="009C7E2E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14:paraId="3456EACF" w14:textId="77777777" w:rsidR="005050E6" w:rsidRPr="00AE2DD1" w:rsidRDefault="006058CE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II. Działania przewidziane do realizacji w ramach projektu:</w:t>
      </w:r>
    </w:p>
    <w:p w14:paraId="3E805564" w14:textId="3440E023" w:rsidR="00157561" w:rsidRPr="00157561" w:rsidRDefault="00157561" w:rsidP="009F2624">
      <w:pPr>
        <w:numPr>
          <w:ilvl w:val="0"/>
          <w:numId w:val="26"/>
        </w:numPr>
        <w:spacing w:after="0"/>
        <w:rPr>
          <w:rFonts w:asciiTheme="majorHAnsi" w:hAnsiTheme="majorHAnsi" w:cstheme="majorHAnsi"/>
          <w:sz w:val="20"/>
        </w:rPr>
      </w:pPr>
      <w:r w:rsidRPr="00157561">
        <w:rPr>
          <w:rFonts w:asciiTheme="majorHAnsi" w:hAnsiTheme="majorHAnsi" w:cstheme="majorHAnsi"/>
          <w:sz w:val="20"/>
        </w:rPr>
        <w:t xml:space="preserve">Aktywizacja zawodowa: </w:t>
      </w:r>
    </w:p>
    <w:p w14:paraId="5C58A8B4" w14:textId="77777777" w:rsidR="00157561" w:rsidRPr="00157561" w:rsidRDefault="00157561" w:rsidP="009F2624">
      <w:pPr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157561">
        <w:rPr>
          <w:rFonts w:asciiTheme="majorHAnsi" w:hAnsiTheme="majorHAnsi" w:cstheme="majorHAnsi"/>
          <w:sz w:val="20"/>
        </w:rPr>
        <w:t xml:space="preserve">uczestnictwo w zajęciach CIS i KIS, </w:t>
      </w:r>
    </w:p>
    <w:p w14:paraId="504CF741" w14:textId="35440C77" w:rsidR="00157561" w:rsidRDefault="00157561" w:rsidP="00157561">
      <w:pPr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157561">
        <w:rPr>
          <w:rFonts w:asciiTheme="majorHAnsi" w:hAnsiTheme="majorHAnsi" w:cstheme="majorHAnsi"/>
          <w:sz w:val="20"/>
        </w:rPr>
        <w:t xml:space="preserve">praktyki lub staże, </w:t>
      </w:r>
    </w:p>
    <w:p w14:paraId="0E9EF019" w14:textId="6DAB897F" w:rsidR="00707810" w:rsidRPr="00157561" w:rsidRDefault="00707810" w:rsidP="00157561">
      <w:pPr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kursy lub szkolenia zawodowe,</w:t>
      </w:r>
    </w:p>
    <w:p w14:paraId="33B647BD" w14:textId="77777777" w:rsidR="00157561" w:rsidRPr="00157561" w:rsidRDefault="00157561" w:rsidP="00157561">
      <w:pPr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157561">
        <w:rPr>
          <w:rFonts w:asciiTheme="majorHAnsi" w:hAnsiTheme="majorHAnsi" w:cstheme="majorHAnsi"/>
          <w:sz w:val="20"/>
        </w:rPr>
        <w:t xml:space="preserve">zajęcia dla osób niepełnosprawnych w WTZ, </w:t>
      </w:r>
    </w:p>
    <w:p w14:paraId="72EAF04E" w14:textId="77777777" w:rsidR="00157561" w:rsidRPr="00157561" w:rsidRDefault="00157561" w:rsidP="00157561">
      <w:pPr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157561">
        <w:rPr>
          <w:rFonts w:asciiTheme="majorHAnsi" w:hAnsiTheme="majorHAnsi" w:cstheme="majorHAnsi"/>
          <w:sz w:val="20"/>
        </w:rPr>
        <w:t xml:space="preserve">kształcenie ustawiczne w celu zdobycia zawodu lub przygotowania zawodowego, </w:t>
      </w:r>
    </w:p>
    <w:p w14:paraId="3A11C796" w14:textId="77777777" w:rsidR="00157561" w:rsidRPr="00157561" w:rsidRDefault="00157561" w:rsidP="00157561">
      <w:pPr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157561">
        <w:rPr>
          <w:rFonts w:asciiTheme="majorHAnsi" w:hAnsiTheme="majorHAnsi" w:cstheme="majorHAnsi"/>
          <w:sz w:val="20"/>
        </w:rPr>
        <w:t xml:space="preserve">zajęcia w ramach podnoszenia kluczowych kompetencji zawodowych, </w:t>
      </w:r>
    </w:p>
    <w:p w14:paraId="5722AB05" w14:textId="7EDE67E1" w:rsidR="00157561" w:rsidRPr="00157561" w:rsidRDefault="00157561" w:rsidP="00157561">
      <w:pPr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157561">
        <w:rPr>
          <w:rFonts w:asciiTheme="majorHAnsi" w:hAnsiTheme="majorHAnsi" w:cstheme="majorHAnsi"/>
          <w:sz w:val="20"/>
        </w:rPr>
        <w:t>wspieranie aktywizacji zawodowej poprzez usługę trenera pracy</w:t>
      </w:r>
      <w:r w:rsidR="00707810">
        <w:rPr>
          <w:rFonts w:asciiTheme="majorHAnsi" w:hAnsiTheme="majorHAnsi" w:cstheme="majorHAnsi"/>
          <w:sz w:val="20"/>
        </w:rPr>
        <w:t>, asystenta pracy</w:t>
      </w:r>
      <w:r w:rsidRPr="00157561">
        <w:rPr>
          <w:rFonts w:asciiTheme="majorHAnsi" w:hAnsiTheme="majorHAnsi" w:cstheme="majorHAnsi"/>
          <w:sz w:val="20"/>
        </w:rPr>
        <w:t xml:space="preserve"> lub doradcy zawodowego.</w:t>
      </w:r>
    </w:p>
    <w:p w14:paraId="6807BD60" w14:textId="77777777" w:rsidR="00157561" w:rsidRPr="00157561" w:rsidRDefault="00157561" w:rsidP="00157561">
      <w:pPr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157561">
        <w:rPr>
          <w:rFonts w:asciiTheme="majorHAnsi" w:hAnsiTheme="majorHAnsi" w:cstheme="majorHAnsi"/>
          <w:sz w:val="20"/>
        </w:rPr>
        <w:t xml:space="preserve">Aktywizacja edukacyjna: </w:t>
      </w:r>
    </w:p>
    <w:p w14:paraId="0BF8EE8F" w14:textId="77777777" w:rsidR="00157561" w:rsidRPr="00157561" w:rsidRDefault="00157561" w:rsidP="00157561">
      <w:pPr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157561">
        <w:rPr>
          <w:rFonts w:asciiTheme="majorHAnsi" w:hAnsiTheme="majorHAnsi" w:cstheme="majorHAnsi"/>
          <w:sz w:val="20"/>
        </w:rPr>
        <w:t xml:space="preserve">zajęcia szkolne związane z uzupełnieniem wykształcenia, </w:t>
      </w:r>
    </w:p>
    <w:p w14:paraId="67E49FE4" w14:textId="68C6C877" w:rsidR="00157561" w:rsidRDefault="00157561" w:rsidP="00157561">
      <w:pPr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157561">
        <w:rPr>
          <w:rFonts w:asciiTheme="majorHAnsi" w:hAnsiTheme="majorHAnsi" w:cstheme="majorHAnsi"/>
          <w:sz w:val="20"/>
        </w:rPr>
        <w:t xml:space="preserve">usługa brokera edukacyjnego, </w:t>
      </w:r>
    </w:p>
    <w:p w14:paraId="3853F374" w14:textId="48B8DF2D" w:rsidR="00707810" w:rsidRPr="00707810" w:rsidRDefault="00707810" w:rsidP="005838DC">
      <w:pPr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707810">
        <w:rPr>
          <w:rFonts w:asciiTheme="majorHAnsi" w:hAnsiTheme="majorHAnsi" w:cstheme="majorHAnsi"/>
          <w:sz w:val="20"/>
        </w:rPr>
        <w:t xml:space="preserve">zajęcia w ramach kształcenia ustawicznego w celu uzyskania zawodu lub przygotowania </w:t>
      </w:r>
    </w:p>
    <w:p w14:paraId="2D057CD6" w14:textId="7756AC91" w:rsidR="00707810" w:rsidRPr="00157561" w:rsidRDefault="00707810" w:rsidP="00707810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</w:rPr>
      </w:pPr>
      <w:r w:rsidRPr="00707810">
        <w:rPr>
          <w:rFonts w:asciiTheme="majorHAnsi" w:hAnsiTheme="majorHAnsi" w:cstheme="majorHAnsi"/>
          <w:sz w:val="20"/>
        </w:rPr>
        <w:t>zawodowego</w:t>
      </w:r>
      <w:r>
        <w:rPr>
          <w:rFonts w:asciiTheme="majorHAnsi" w:hAnsiTheme="majorHAnsi" w:cstheme="majorHAnsi"/>
          <w:sz w:val="20"/>
        </w:rPr>
        <w:t>.</w:t>
      </w:r>
    </w:p>
    <w:p w14:paraId="7482A819" w14:textId="77777777" w:rsidR="00157561" w:rsidRPr="00157561" w:rsidRDefault="00157561" w:rsidP="00157561">
      <w:pPr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157561">
        <w:rPr>
          <w:rFonts w:asciiTheme="majorHAnsi" w:hAnsiTheme="majorHAnsi" w:cstheme="majorHAnsi"/>
          <w:sz w:val="20"/>
        </w:rPr>
        <w:t xml:space="preserve">Aktywizacja społeczna: </w:t>
      </w:r>
    </w:p>
    <w:p w14:paraId="5377BFA4" w14:textId="77777777" w:rsidR="00157561" w:rsidRPr="00157561" w:rsidRDefault="00157561" w:rsidP="00157561">
      <w:pPr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157561">
        <w:rPr>
          <w:rFonts w:asciiTheme="majorHAnsi" w:hAnsiTheme="majorHAnsi" w:cstheme="majorHAnsi"/>
          <w:sz w:val="20"/>
        </w:rPr>
        <w:t xml:space="preserve">usługi wspierające osoby z niepełnosprawnościami (asystenci), </w:t>
      </w:r>
    </w:p>
    <w:p w14:paraId="33FFDA75" w14:textId="77777777" w:rsidR="00157561" w:rsidRPr="00157561" w:rsidRDefault="00157561" w:rsidP="00157561">
      <w:pPr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157561">
        <w:rPr>
          <w:rFonts w:asciiTheme="majorHAnsi" w:hAnsiTheme="majorHAnsi" w:cstheme="majorHAnsi"/>
          <w:sz w:val="20"/>
        </w:rPr>
        <w:t xml:space="preserve">usługi wspierające animację lokalną – zatrudnienie animatora lokalnego, lidera KIS, </w:t>
      </w:r>
    </w:p>
    <w:p w14:paraId="796C9936" w14:textId="77777777" w:rsidR="00157561" w:rsidRPr="00157561" w:rsidRDefault="00157561" w:rsidP="00157561">
      <w:pPr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157561">
        <w:rPr>
          <w:rFonts w:asciiTheme="majorHAnsi" w:hAnsiTheme="majorHAnsi" w:cstheme="majorHAnsi"/>
          <w:sz w:val="20"/>
        </w:rPr>
        <w:t xml:space="preserve">usługi wsparcia i aktywizacji dla rodzin marginalizowanych (asystenci rodziny, konsultanci, mediatorzy), organizacja treningów kompetencji i umiejętności społecznych, </w:t>
      </w:r>
    </w:p>
    <w:p w14:paraId="563E9D3C" w14:textId="77777777" w:rsidR="00157561" w:rsidRPr="00157561" w:rsidRDefault="00157561" w:rsidP="00157561">
      <w:pPr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157561">
        <w:rPr>
          <w:rFonts w:asciiTheme="majorHAnsi" w:hAnsiTheme="majorHAnsi" w:cstheme="majorHAnsi"/>
          <w:sz w:val="20"/>
        </w:rPr>
        <w:t xml:space="preserve">poradnictwo specjalistyczne oraz udzielanie informacji o prawach i uprawnieniach, służące przywróceniu samodzielności życiowej, w tym powrotu na rynek pracy, </w:t>
      </w:r>
    </w:p>
    <w:p w14:paraId="3B22E0F0" w14:textId="5BA93257" w:rsidR="00157561" w:rsidRDefault="00157561" w:rsidP="00157561">
      <w:pPr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157561">
        <w:rPr>
          <w:rFonts w:asciiTheme="majorHAnsi" w:hAnsiTheme="majorHAnsi" w:cstheme="majorHAnsi"/>
          <w:sz w:val="20"/>
        </w:rPr>
        <w:t>praca socjalna</w:t>
      </w:r>
      <w:r w:rsidR="00F70CF6">
        <w:rPr>
          <w:rFonts w:asciiTheme="majorHAnsi" w:hAnsiTheme="majorHAnsi" w:cstheme="majorHAnsi"/>
          <w:sz w:val="20"/>
        </w:rPr>
        <w:t>,</w:t>
      </w:r>
    </w:p>
    <w:p w14:paraId="04FD1B63" w14:textId="17EDF130" w:rsidR="00F70CF6" w:rsidRDefault="00F70CF6" w:rsidP="00157561">
      <w:pPr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F70CF6">
        <w:rPr>
          <w:rFonts w:asciiTheme="majorHAnsi" w:hAnsiTheme="majorHAnsi" w:cstheme="majorHAnsi"/>
          <w:sz w:val="20"/>
        </w:rPr>
        <w:t>organizacja i finansowanie treningów kompetencji i umiejętności społecznych</w:t>
      </w:r>
      <w:r>
        <w:rPr>
          <w:rFonts w:asciiTheme="majorHAnsi" w:hAnsiTheme="majorHAnsi" w:cstheme="majorHAnsi"/>
          <w:sz w:val="20"/>
        </w:rPr>
        <w:t>,</w:t>
      </w:r>
    </w:p>
    <w:p w14:paraId="1E4A8433" w14:textId="73DF7F42" w:rsidR="00F70CF6" w:rsidRDefault="00F70CF6" w:rsidP="00EA1991">
      <w:pPr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F70CF6">
        <w:rPr>
          <w:rFonts w:asciiTheme="majorHAnsi" w:hAnsiTheme="majorHAnsi" w:cstheme="majorHAnsi"/>
          <w:sz w:val="20"/>
        </w:rPr>
        <w:lastRenderedPageBreak/>
        <w:t>organizacja i finansowanie usług wspierających animację lokalną, w tym kosztów zatrudnienia animatora lokalnego, lidera klubu integracji społecznej, streetworkera</w:t>
      </w:r>
    </w:p>
    <w:p w14:paraId="60220348" w14:textId="77777777" w:rsidR="00F70CF6" w:rsidRPr="00F70CF6" w:rsidRDefault="00F70CF6" w:rsidP="00F70CF6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</w:rPr>
      </w:pPr>
    </w:p>
    <w:p w14:paraId="223D8DF5" w14:textId="4575359D" w:rsidR="00AE4840" w:rsidRDefault="00707810" w:rsidP="0070781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Aktywizacja zdrowotna:</w:t>
      </w:r>
    </w:p>
    <w:p w14:paraId="3C96A0D3" w14:textId="30C11CDC" w:rsidR="00707810" w:rsidRDefault="00F70CF6" w:rsidP="00963D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F70CF6">
        <w:rPr>
          <w:rFonts w:asciiTheme="majorHAnsi" w:hAnsiTheme="majorHAnsi" w:cstheme="majorHAnsi"/>
          <w:sz w:val="20"/>
        </w:rPr>
        <w:t>Programy psychoterapii w zakładzie lecznictwa odwykowego w przypadku osób uzależnionych od alkoholu</w:t>
      </w:r>
      <w:r>
        <w:rPr>
          <w:rFonts w:asciiTheme="majorHAnsi" w:hAnsiTheme="majorHAnsi" w:cstheme="majorHAnsi"/>
          <w:sz w:val="20"/>
        </w:rPr>
        <w:t>,</w:t>
      </w:r>
    </w:p>
    <w:p w14:paraId="7B7CF49E" w14:textId="0921652B" w:rsidR="00F70CF6" w:rsidRDefault="00F70CF6" w:rsidP="0045055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F70CF6">
        <w:rPr>
          <w:rFonts w:asciiTheme="majorHAnsi" w:hAnsiTheme="majorHAnsi" w:cstheme="majorHAnsi"/>
          <w:sz w:val="20"/>
        </w:rPr>
        <w:t>program</w:t>
      </w:r>
      <w:r>
        <w:rPr>
          <w:rFonts w:asciiTheme="majorHAnsi" w:hAnsiTheme="majorHAnsi" w:cstheme="majorHAnsi"/>
          <w:sz w:val="20"/>
        </w:rPr>
        <w:t>y</w:t>
      </w:r>
      <w:r w:rsidRPr="00F70CF6">
        <w:rPr>
          <w:rFonts w:asciiTheme="majorHAnsi" w:hAnsiTheme="majorHAnsi" w:cstheme="majorHAnsi"/>
          <w:sz w:val="20"/>
        </w:rPr>
        <w:t xml:space="preserve"> terapeutyczne w zakładzie opieki zdrowotnej dla osób uzależnionych od narkotyków lub innych środków odurzających</w:t>
      </w:r>
      <w:r>
        <w:rPr>
          <w:rFonts w:asciiTheme="majorHAnsi" w:hAnsiTheme="majorHAnsi" w:cstheme="majorHAnsi"/>
          <w:sz w:val="20"/>
        </w:rPr>
        <w:t>,</w:t>
      </w:r>
    </w:p>
    <w:p w14:paraId="6132D918" w14:textId="754B31B1" w:rsidR="00F70CF6" w:rsidRDefault="00F70CF6" w:rsidP="006E63F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F70CF6">
        <w:rPr>
          <w:rFonts w:asciiTheme="majorHAnsi" w:hAnsiTheme="majorHAnsi" w:cstheme="majorHAnsi"/>
          <w:sz w:val="20"/>
        </w:rPr>
        <w:t>program</w:t>
      </w:r>
      <w:r>
        <w:rPr>
          <w:rFonts w:asciiTheme="majorHAnsi" w:hAnsiTheme="majorHAnsi" w:cstheme="majorHAnsi"/>
          <w:sz w:val="20"/>
        </w:rPr>
        <w:t xml:space="preserve">y </w:t>
      </w:r>
      <w:proofErr w:type="spellStart"/>
      <w:r w:rsidRPr="00F70CF6">
        <w:rPr>
          <w:rFonts w:asciiTheme="majorHAnsi" w:hAnsiTheme="majorHAnsi" w:cstheme="majorHAnsi"/>
          <w:sz w:val="20"/>
        </w:rPr>
        <w:t>korekcyjno</w:t>
      </w:r>
      <w:proofErr w:type="spellEnd"/>
      <w:r w:rsidRPr="00F70CF6">
        <w:rPr>
          <w:rFonts w:asciiTheme="majorHAnsi" w:hAnsiTheme="majorHAnsi" w:cstheme="majorHAnsi"/>
          <w:sz w:val="20"/>
        </w:rPr>
        <w:t xml:space="preserve"> - edukacyjne dla osób stosujących przemoc w rodzinie oraz wsparcie dla osób dotkniętych przemocą</w:t>
      </w:r>
    </w:p>
    <w:p w14:paraId="60BE55AD" w14:textId="590E541A" w:rsidR="00F70CF6" w:rsidRPr="00F70CF6" w:rsidRDefault="00F70CF6" w:rsidP="006E63F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badania profilaktyczne lub specjalistyczne</w:t>
      </w:r>
    </w:p>
    <w:p w14:paraId="2E7BB876" w14:textId="77777777" w:rsidR="003C499A" w:rsidRPr="00AE2DD1" w:rsidRDefault="00B87934" w:rsidP="00AE4840">
      <w:pPr>
        <w:spacing w:before="240" w:after="0"/>
        <w:jc w:val="both"/>
        <w:rPr>
          <w:rFonts w:asciiTheme="majorHAnsi" w:hAnsiTheme="majorHAnsi" w:cstheme="majorHAnsi"/>
          <w:b/>
          <w:sz w:val="20"/>
        </w:rPr>
      </w:pPr>
      <w:r w:rsidRPr="00AE2DD1">
        <w:rPr>
          <w:rFonts w:asciiTheme="majorHAnsi" w:hAnsiTheme="majorHAnsi" w:cstheme="majorHAnsi"/>
          <w:b/>
          <w:sz w:val="24"/>
        </w:rPr>
        <w:t>I</w:t>
      </w:r>
      <w:r w:rsidR="006058CE" w:rsidRPr="00AE2DD1">
        <w:rPr>
          <w:rFonts w:asciiTheme="majorHAnsi" w:hAnsiTheme="majorHAnsi" w:cstheme="majorHAnsi"/>
          <w:b/>
          <w:sz w:val="24"/>
        </w:rPr>
        <w:t>I</w:t>
      </w:r>
      <w:r w:rsidRPr="00AE2DD1">
        <w:rPr>
          <w:rFonts w:asciiTheme="majorHAnsi" w:hAnsiTheme="majorHAnsi" w:cstheme="majorHAnsi"/>
          <w:b/>
          <w:sz w:val="24"/>
        </w:rPr>
        <w:t>I. Proponowany zakres zadań przewidzianych dla partnera:</w:t>
      </w:r>
    </w:p>
    <w:p w14:paraId="5B605325" w14:textId="089FC039" w:rsidR="00221696" w:rsidRPr="0054228F" w:rsidRDefault="00B87934" w:rsidP="00AE4840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</w:rPr>
      </w:pPr>
      <w:r w:rsidRPr="00AE2DD1">
        <w:rPr>
          <w:rFonts w:asciiTheme="majorHAnsi" w:hAnsiTheme="majorHAnsi" w:cstheme="majorHAnsi"/>
          <w:sz w:val="20"/>
        </w:rPr>
        <w:t xml:space="preserve">Wsparcie merytoryczne i organizacyjne </w:t>
      </w:r>
      <w:r w:rsidR="009E0CBA">
        <w:rPr>
          <w:rFonts w:asciiTheme="majorHAnsi" w:hAnsiTheme="majorHAnsi" w:cstheme="majorHAnsi"/>
          <w:b/>
          <w:sz w:val="20"/>
        </w:rPr>
        <w:t>Gminy Krzykosy</w:t>
      </w:r>
      <w:r w:rsidR="002E0F54">
        <w:rPr>
          <w:rFonts w:asciiTheme="majorHAnsi" w:hAnsiTheme="majorHAnsi" w:cstheme="majorHAnsi"/>
          <w:b/>
          <w:sz w:val="20"/>
        </w:rPr>
        <w:t xml:space="preserve"> </w:t>
      </w:r>
      <w:r w:rsidRPr="000B7D74">
        <w:rPr>
          <w:rFonts w:asciiTheme="majorHAnsi" w:hAnsiTheme="majorHAnsi" w:cstheme="majorHAnsi"/>
          <w:sz w:val="20"/>
        </w:rPr>
        <w:t>przy</w:t>
      </w:r>
      <w:r w:rsidRPr="00AE2DD1">
        <w:rPr>
          <w:rFonts w:asciiTheme="majorHAnsi" w:hAnsiTheme="majorHAnsi" w:cstheme="majorHAnsi"/>
          <w:sz w:val="20"/>
        </w:rPr>
        <w:t xml:space="preserve"> </w:t>
      </w:r>
      <w:r w:rsidR="006058CE" w:rsidRPr="00AE2DD1">
        <w:rPr>
          <w:rFonts w:asciiTheme="majorHAnsi" w:hAnsiTheme="majorHAnsi" w:cstheme="majorHAnsi"/>
          <w:sz w:val="20"/>
        </w:rPr>
        <w:t xml:space="preserve">realizacji </w:t>
      </w:r>
      <w:r w:rsidRPr="00AE2DD1">
        <w:rPr>
          <w:rFonts w:asciiTheme="majorHAnsi" w:hAnsiTheme="majorHAnsi" w:cstheme="majorHAnsi"/>
          <w:sz w:val="20"/>
        </w:rPr>
        <w:t>zadań ob</w:t>
      </w:r>
      <w:r w:rsidR="006058CE" w:rsidRPr="00AE2DD1">
        <w:rPr>
          <w:rFonts w:asciiTheme="majorHAnsi" w:hAnsiTheme="majorHAnsi" w:cstheme="majorHAnsi"/>
          <w:sz w:val="20"/>
        </w:rPr>
        <w:t>ejmujących przedm</w:t>
      </w:r>
      <w:r w:rsidR="00AE24A3" w:rsidRPr="00AE2DD1">
        <w:rPr>
          <w:rFonts w:asciiTheme="majorHAnsi" w:hAnsiTheme="majorHAnsi" w:cstheme="majorHAnsi"/>
          <w:sz w:val="20"/>
        </w:rPr>
        <w:t>iotowy projekt, w szczególności r</w:t>
      </w:r>
      <w:r w:rsidR="00470F31" w:rsidRPr="00AE2DD1">
        <w:rPr>
          <w:rFonts w:asciiTheme="majorHAnsi" w:hAnsiTheme="majorHAnsi" w:cstheme="majorHAnsi"/>
          <w:sz w:val="20"/>
        </w:rPr>
        <w:t>ola doradcza, udział w przeprowadzeniu procesu rekrutacji</w:t>
      </w:r>
      <w:r w:rsidR="00AE24A3" w:rsidRPr="00AE2DD1">
        <w:rPr>
          <w:rFonts w:asciiTheme="majorHAnsi" w:hAnsiTheme="majorHAnsi" w:cstheme="majorHAnsi"/>
          <w:sz w:val="20"/>
        </w:rPr>
        <w:t xml:space="preserve"> </w:t>
      </w:r>
      <w:r w:rsidR="00470F31" w:rsidRPr="00AE2DD1">
        <w:rPr>
          <w:rFonts w:asciiTheme="majorHAnsi" w:hAnsiTheme="majorHAnsi" w:cstheme="majorHAnsi"/>
          <w:sz w:val="20"/>
        </w:rPr>
        <w:t>uczestników do projektu i promocji proj</w:t>
      </w:r>
      <w:r w:rsidR="00AE24A3" w:rsidRPr="00AE2DD1">
        <w:rPr>
          <w:rFonts w:asciiTheme="majorHAnsi" w:hAnsiTheme="majorHAnsi" w:cstheme="majorHAnsi"/>
          <w:sz w:val="20"/>
        </w:rPr>
        <w:t>ektu.</w:t>
      </w:r>
    </w:p>
    <w:p w14:paraId="59FFE48C" w14:textId="77777777" w:rsidR="009C7E2E" w:rsidRDefault="009C7E2E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14:paraId="196288D6" w14:textId="3A729D0E" w:rsidR="00ED323D" w:rsidRPr="00AE2DD1" w:rsidRDefault="00B87934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IV. Wymagania wobec partnera:</w:t>
      </w:r>
    </w:p>
    <w:p w14:paraId="74283DC6" w14:textId="357FCCF8" w:rsidR="00ED323D" w:rsidRPr="00157561" w:rsidRDefault="00ED323D" w:rsidP="00ED323D">
      <w:pPr>
        <w:pStyle w:val="NormalnyWeb"/>
        <w:numPr>
          <w:ilvl w:val="0"/>
          <w:numId w:val="20"/>
        </w:numPr>
        <w:spacing w:before="0" w:beforeAutospacing="0" w:after="24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57561">
        <w:rPr>
          <w:rFonts w:asciiTheme="majorHAnsi" w:hAnsiTheme="majorHAnsi" w:cstheme="majorHAnsi"/>
          <w:sz w:val="20"/>
          <w:szCs w:val="22"/>
        </w:rPr>
        <w:t xml:space="preserve">Partner musi posiadać doświadczenie w świadczeniu usług </w:t>
      </w:r>
      <w:r w:rsidR="00157561" w:rsidRPr="00157561">
        <w:rPr>
          <w:rFonts w:asciiTheme="majorHAnsi" w:hAnsiTheme="majorHAnsi" w:cstheme="majorHAnsi"/>
          <w:sz w:val="20"/>
          <w:szCs w:val="22"/>
        </w:rPr>
        <w:t>aktywnej integracji adekwatne do specyfiki projektu</w:t>
      </w:r>
      <w:r w:rsidRPr="00157561">
        <w:rPr>
          <w:rFonts w:asciiTheme="majorHAnsi" w:hAnsiTheme="majorHAnsi" w:cstheme="majorHAnsi"/>
          <w:sz w:val="20"/>
          <w:szCs w:val="22"/>
        </w:rPr>
        <w:t xml:space="preserve"> oraz dysponować odpowiednim potencjałem osobowym zdolnym do realizacji zadań przewidzianych</w:t>
      </w:r>
      <w:r w:rsidR="008E5EE9" w:rsidRPr="00157561">
        <w:rPr>
          <w:rFonts w:asciiTheme="majorHAnsi" w:hAnsiTheme="majorHAnsi" w:cstheme="majorHAnsi"/>
          <w:sz w:val="20"/>
          <w:szCs w:val="22"/>
        </w:rPr>
        <w:t xml:space="preserve"> w projekcie. </w:t>
      </w:r>
    </w:p>
    <w:p w14:paraId="2DD14512" w14:textId="77777777" w:rsidR="009C7E2E" w:rsidRDefault="009C7E2E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14:paraId="46D6D26F" w14:textId="48EFAD1E" w:rsidR="00806FC5" w:rsidRPr="00157561" w:rsidRDefault="006058CE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157561">
        <w:rPr>
          <w:rFonts w:asciiTheme="majorHAnsi" w:hAnsiTheme="majorHAnsi" w:cstheme="majorHAnsi"/>
          <w:b/>
          <w:szCs w:val="22"/>
        </w:rPr>
        <w:t>V. Zgłoszenie powinno zawierać:</w:t>
      </w:r>
    </w:p>
    <w:p w14:paraId="3A53CFC1" w14:textId="5726CFAF" w:rsidR="00ED323D" w:rsidRPr="00157561" w:rsidRDefault="00ED323D" w:rsidP="00956C9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57561"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usługami </w:t>
      </w:r>
      <w:bookmarkStart w:id="0" w:name="_Hlk75954557"/>
      <w:r w:rsidR="00157561" w:rsidRPr="00157561">
        <w:rPr>
          <w:rFonts w:asciiTheme="majorHAnsi" w:hAnsiTheme="majorHAnsi" w:cstheme="majorHAnsi"/>
          <w:sz w:val="20"/>
          <w:szCs w:val="22"/>
        </w:rPr>
        <w:t>aktywnej integracji o charakterze społecznym i/lub zawodowym i/lub edukacyjnym.</w:t>
      </w:r>
      <w:bookmarkEnd w:id="0"/>
    </w:p>
    <w:p w14:paraId="3C55FA60" w14:textId="77777777" w:rsidR="00ED323D" w:rsidRPr="0015756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57561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</w:t>
      </w:r>
    </w:p>
    <w:p w14:paraId="497317DB" w14:textId="3C2ED76A" w:rsidR="00ED323D" w:rsidRPr="0015756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57561">
        <w:rPr>
          <w:rFonts w:asciiTheme="majorHAnsi" w:hAnsiTheme="majorHAnsi" w:cstheme="majorHAnsi"/>
          <w:sz w:val="20"/>
          <w:szCs w:val="22"/>
        </w:rPr>
        <w:t xml:space="preserve">Wykaz zrealizowanych usług/projektów w zakresie świadczenia usług </w:t>
      </w:r>
      <w:r w:rsidR="00157561" w:rsidRPr="00157561">
        <w:rPr>
          <w:rFonts w:asciiTheme="majorHAnsi" w:hAnsiTheme="majorHAnsi" w:cstheme="majorHAnsi"/>
          <w:sz w:val="20"/>
          <w:szCs w:val="22"/>
        </w:rPr>
        <w:t>aktywnej integracji o charakterze społecznym i/lub zawodowym i/lub edukacyjnym.</w:t>
      </w:r>
      <w:r w:rsidRPr="00157561">
        <w:rPr>
          <w:rFonts w:asciiTheme="majorHAnsi" w:hAnsiTheme="majorHAnsi" w:cstheme="majorHAnsi"/>
          <w:sz w:val="20"/>
          <w:szCs w:val="22"/>
        </w:rPr>
        <w:t xml:space="preserve"> wraz z ich krótkim opisem.</w:t>
      </w:r>
    </w:p>
    <w:p w14:paraId="5F67045F" w14:textId="77777777" w:rsidR="00ED323D" w:rsidRPr="0015756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57561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14:paraId="0E1FAC39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57561">
        <w:rPr>
          <w:rFonts w:asciiTheme="majorHAnsi" w:hAnsiTheme="majorHAnsi" w:cstheme="majorHAnsi"/>
          <w:sz w:val="20"/>
          <w:szCs w:val="22"/>
        </w:rPr>
        <w:t>Deklarację gotowości przygotowania</w:t>
      </w:r>
      <w:r w:rsidRPr="00AE2DD1">
        <w:rPr>
          <w:rFonts w:asciiTheme="majorHAnsi" w:hAnsiTheme="majorHAnsi" w:cstheme="majorHAnsi"/>
          <w:sz w:val="20"/>
          <w:szCs w:val="22"/>
        </w:rPr>
        <w:t xml:space="preserve"> wszelkiej niezbędnej dokumentacji wymaganej do podpisania umowy o dofinansowanie projektu.</w:t>
      </w:r>
    </w:p>
    <w:p w14:paraId="701EB5E9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Dokumenty potwierdzające status prawny kandydata na partnera i umocowanie osób go reprezentujących. </w:t>
      </w:r>
    </w:p>
    <w:p w14:paraId="6535961E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Oświadczenie, o nie podleganiu wykluczeniu z możliwości ubiegania się o dofinansowanie na podstawie odrębnych przepisów, w szczególności: art. 207 ust. 4 ustawy z dnia 27 sierpnia 2009 r. o finansach publicznych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Dz. U. 2013 r., poz. 885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zm.); art. 12 ust. 1 pkt 1 ustawy z dnia 15 czerwca 2012 r. o skutkach powierzania wykonywania pracy cudzoziemcom przebywającym wbrew przepisom na terytorium Rzeczypospolitej Polskiej (Dz. U. poz. 769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>. zm.); art. 9 ust. 1 pkt 2a ustawy z dnia 28 października 2002 r. o odpowiedzialności podmiotów zbiorowych za czyny zabronione pod groźbą kary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>. Dz. U. z 2014 r., poz. 1417).</w:t>
      </w:r>
    </w:p>
    <w:p w14:paraId="53CCDB15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Zgłoszenie powinno wpłynąć na formularzu, który stanowi załącznik nr 1 do niniejszego zapytania.</w:t>
      </w:r>
    </w:p>
    <w:p w14:paraId="30C6DB10" w14:textId="77777777" w:rsidR="009C7E2E" w:rsidRDefault="009C7E2E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14:paraId="74FD9AD4" w14:textId="50538FF7"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</w:t>
      </w:r>
      <w:r w:rsidR="00831221" w:rsidRPr="00AE2DD1">
        <w:rPr>
          <w:rFonts w:asciiTheme="majorHAnsi" w:hAnsiTheme="majorHAnsi" w:cstheme="majorHAnsi"/>
          <w:b/>
          <w:szCs w:val="22"/>
        </w:rPr>
        <w:t>.</w:t>
      </w:r>
      <w:r w:rsidRPr="00AE2DD1">
        <w:rPr>
          <w:rFonts w:asciiTheme="majorHAnsi" w:hAnsiTheme="majorHAnsi" w:cstheme="majorHAnsi"/>
          <w:b/>
          <w:szCs w:val="22"/>
        </w:rPr>
        <w:t xml:space="preserve"> Opis kryteriów branych pod uwagę w wyborze partnera</w:t>
      </w:r>
    </w:p>
    <w:p w14:paraId="4029ADED" w14:textId="7777777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Spełnienie wymogów formalnych (oświadczenia o których mowa w pkt V e – V g.)</w:t>
      </w:r>
    </w:p>
    <w:p w14:paraId="1A024121" w14:textId="31C7A4C2" w:rsidR="00ED323D" w:rsidRPr="00157561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lastRenderedPageBreak/>
        <w:t xml:space="preserve">Opis </w:t>
      </w:r>
      <w:r w:rsidRPr="00157561">
        <w:rPr>
          <w:rFonts w:asciiTheme="majorHAnsi" w:hAnsiTheme="majorHAnsi" w:cstheme="majorHAnsi"/>
          <w:sz w:val="20"/>
          <w:szCs w:val="22"/>
        </w:rPr>
        <w:t xml:space="preserve">dotychczasowej działalności kandydata na partnera, uwzględniający jego największe osiągnięcia, zwłaszcza w zakresie realizacji projektów finansowanych ze środków Unii Europejskiej oraz działalności związanej z usługami </w:t>
      </w:r>
      <w:r w:rsidR="00157561" w:rsidRPr="00157561">
        <w:rPr>
          <w:rFonts w:asciiTheme="majorHAnsi" w:hAnsiTheme="majorHAnsi" w:cstheme="majorHAnsi"/>
          <w:sz w:val="20"/>
          <w:szCs w:val="22"/>
        </w:rPr>
        <w:t>aktywnej integracji o charakterze społecznym i/lub zawodowym i/lub edukacyjnym.</w:t>
      </w:r>
      <w:r w:rsidRPr="00157561">
        <w:rPr>
          <w:rFonts w:asciiTheme="majorHAnsi" w:hAnsiTheme="majorHAnsi" w:cstheme="majorHAnsi"/>
          <w:sz w:val="20"/>
          <w:szCs w:val="22"/>
        </w:rPr>
        <w:t xml:space="preserve"> Max. 30 pkt</w:t>
      </w:r>
    </w:p>
    <w:p w14:paraId="63895545" w14:textId="77777777" w:rsidR="00ED323D" w:rsidRPr="00157561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57561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a). Max. 30 pkt.</w:t>
      </w:r>
    </w:p>
    <w:p w14:paraId="26992072" w14:textId="56DFCE9F" w:rsidR="00ED323D" w:rsidRPr="00157561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57561">
        <w:rPr>
          <w:rFonts w:asciiTheme="majorHAnsi" w:hAnsiTheme="majorHAnsi" w:cstheme="majorHAnsi"/>
          <w:sz w:val="20"/>
          <w:szCs w:val="22"/>
        </w:rPr>
        <w:t xml:space="preserve">Wykaz zrealizowanych usług/projektów w zakresie świadczenia usług </w:t>
      </w:r>
      <w:r w:rsidR="00157561" w:rsidRPr="00157561">
        <w:rPr>
          <w:rFonts w:asciiTheme="majorHAnsi" w:hAnsiTheme="majorHAnsi" w:cstheme="majorHAnsi"/>
          <w:sz w:val="20"/>
          <w:szCs w:val="22"/>
        </w:rPr>
        <w:t xml:space="preserve">aktywnej integracji o charakterze społecznym i/lub zawodowym i/lub edukacyjnym </w:t>
      </w:r>
      <w:r w:rsidRPr="00157561">
        <w:rPr>
          <w:rFonts w:asciiTheme="majorHAnsi" w:hAnsiTheme="majorHAnsi" w:cstheme="majorHAnsi"/>
          <w:sz w:val="20"/>
          <w:szCs w:val="22"/>
        </w:rPr>
        <w:t>wraz z ich krótkim opisem. Max. 30 pkt.</w:t>
      </w:r>
    </w:p>
    <w:p w14:paraId="3D8524C9" w14:textId="0E34CFB0" w:rsidR="00234CFB" w:rsidRPr="009C7E2E" w:rsidRDefault="00ED323D" w:rsidP="0097511A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57561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 Max. 10 pkt.</w:t>
      </w:r>
    </w:p>
    <w:p w14:paraId="2F5A0233" w14:textId="77777777" w:rsidR="009C7E2E" w:rsidRDefault="009C7E2E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14:paraId="1BB022D2" w14:textId="57CEB09B"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VII. Termin składania ofert</w:t>
      </w:r>
    </w:p>
    <w:p w14:paraId="4F349C78" w14:textId="51C8CEAF" w:rsidR="009C7E2E" w:rsidRDefault="000C71DC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34CFB">
        <w:rPr>
          <w:rFonts w:asciiTheme="majorHAnsi" w:hAnsiTheme="majorHAnsi" w:cstheme="majorHAnsi"/>
          <w:sz w:val="20"/>
          <w:szCs w:val="20"/>
        </w:rPr>
        <w:t xml:space="preserve">Oferty w formacie .doc., </w:t>
      </w:r>
      <w:proofErr w:type="spellStart"/>
      <w:r w:rsidRPr="00234CFB">
        <w:rPr>
          <w:rFonts w:asciiTheme="majorHAnsi" w:hAnsiTheme="majorHAnsi" w:cstheme="majorHAnsi"/>
          <w:sz w:val="20"/>
          <w:szCs w:val="20"/>
        </w:rPr>
        <w:t>docx</w:t>
      </w:r>
      <w:proofErr w:type="spellEnd"/>
      <w:r w:rsidRPr="00234CFB">
        <w:rPr>
          <w:rFonts w:asciiTheme="majorHAnsi" w:hAnsiTheme="majorHAnsi" w:cstheme="majorHAnsi"/>
          <w:sz w:val="20"/>
          <w:szCs w:val="20"/>
        </w:rPr>
        <w:t xml:space="preserve">. lub .pdf należy przesłać w terminie do 21 dni od daty ogłoszenia naboru (tj. do dnia </w:t>
      </w:r>
      <w:r w:rsidR="00D93F70">
        <w:rPr>
          <w:rFonts w:asciiTheme="majorHAnsi" w:hAnsiTheme="majorHAnsi" w:cstheme="majorHAnsi"/>
          <w:sz w:val="20"/>
          <w:szCs w:val="20"/>
        </w:rPr>
        <w:t>25.02.2022 r.</w:t>
      </w:r>
      <w:r w:rsidR="004647C6">
        <w:rPr>
          <w:rFonts w:asciiTheme="majorHAnsi" w:hAnsiTheme="majorHAnsi" w:cstheme="majorHAnsi"/>
          <w:sz w:val="20"/>
          <w:szCs w:val="20"/>
        </w:rPr>
        <w:t>)</w:t>
      </w:r>
      <w:r w:rsidRPr="00234CFB">
        <w:rPr>
          <w:rFonts w:asciiTheme="majorHAnsi" w:hAnsiTheme="majorHAnsi" w:cstheme="majorHAnsi"/>
          <w:sz w:val="20"/>
          <w:szCs w:val="20"/>
        </w:rPr>
        <w:t xml:space="preserve"> na adres e-mail</w:t>
      </w:r>
      <w:r w:rsidRPr="00234CFB">
        <w:rPr>
          <w:rFonts w:asciiTheme="majorHAnsi" w:hAnsiTheme="majorHAnsi" w:cstheme="majorHAnsi"/>
          <w:bCs/>
          <w:sz w:val="20"/>
          <w:szCs w:val="20"/>
        </w:rPr>
        <w:t xml:space="preserve">: </w:t>
      </w:r>
      <w:r w:rsidR="009E0CBA" w:rsidRPr="009E0CBA">
        <w:rPr>
          <w:rFonts w:asciiTheme="majorHAnsi" w:hAnsiTheme="majorHAnsi" w:cstheme="majorHAnsi"/>
          <w:bCs/>
          <w:sz w:val="20"/>
          <w:szCs w:val="20"/>
        </w:rPr>
        <w:t>krzykosy@wokiss.pl</w:t>
      </w:r>
      <w:r w:rsidR="00F70CF6">
        <w:rPr>
          <w:rFonts w:asciiTheme="majorHAnsi" w:hAnsiTheme="majorHAnsi" w:cstheme="majorHAnsi"/>
          <w:sz w:val="20"/>
          <w:szCs w:val="20"/>
        </w:rPr>
        <w:t xml:space="preserve"> </w:t>
      </w:r>
      <w:r w:rsidR="00956C98" w:rsidRPr="00234CFB">
        <w:rPr>
          <w:rFonts w:asciiTheme="majorHAnsi" w:hAnsiTheme="majorHAnsi" w:cstheme="majorHAnsi"/>
          <w:bCs/>
          <w:sz w:val="20"/>
          <w:szCs w:val="20"/>
        </w:rPr>
        <w:t>lub dostarczać osobiście do Urzędu Gminy</w:t>
      </w:r>
      <w:r w:rsidR="00234CFB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9E0CBA">
        <w:rPr>
          <w:rFonts w:asciiTheme="majorHAnsi" w:hAnsiTheme="majorHAnsi" w:cstheme="majorHAnsi"/>
          <w:bCs/>
          <w:sz w:val="20"/>
          <w:szCs w:val="20"/>
        </w:rPr>
        <w:t xml:space="preserve">Krzykosy, ul. </w:t>
      </w:r>
      <w:r w:rsidR="009E0CBA" w:rsidRPr="009E0CBA">
        <w:rPr>
          <w:rFonts w:asciiTheme="majorHAnsi" w:hAnsiTheme="majorHAnsi" w:cstheme="majorHAnsi"/>
          <w:bCs/>
          <w:sz w:val="20"/>
          <w:szCs w:val="20"/>
        </w:rPr>
        <w:t>Główna 37, 63-024 Krzykosy</w:t>
      </w:r>
      <w:r w:rsidR="009E0CBA">
        <w:rPr>
          <w:rFonts w:asciiTheme="majorHAnsi" w:hAnsiTheme="majorHAnsi" w:cstheme="majorHAnsi"/>
          <w:bCs/>
          <w:sz w:val="20"/>
          <w:szCs w:val="20"/>
        </w:rPr>
        <w:t>.</w:t>
      </w:r>
    </w:p>
    <w:p w14:paraId="7BE71C20" w14:textId="77777777" w:rsidR="009C7E2E" w:rsidRDefault="009C7E2E">
      <w:pP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Theme="majorHAnsi" w:hAnsiTheme="majorHAnsi" w:cstheme="majorHAnsi"/>
          <w:bCs/>
          <w:sz w:val="20"/>
          <w:szCs w:val="20"/>
        </w:rPr>
        <w:br w:type="page"/>
      </w:r>
      <w:bookmarkStart w:id="1" w:name="_GoBack"/>
      <w:bookmarkEnd w:id="1"/>
    </w:p>
    <w:p w14:paraId="1BC51B8E" w14:textId="77777777" w:rsidR="0097511A" w:rsidRPr="00234CFB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293E5DE" w14:textId="77777777" w:rsidR="0054228F" w:rsidRPr="00234CFB" w:rsidRDefault="0054228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F42A96" w14:paraId="237BCBFB" w14:textId="77777777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3EE64898" w14:textId="77777777"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DC7CE5" w:rsidRPr="00F42A96" w14:paraId="2F609E63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F4D3113" w14:textId="77777777"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14:paraId="7A294C55" w14:textId="77777777" w:rsidTr="00F42A96">
        <w:trPr>
          <w:trHeight w:val="418"/>
        </w:trPr>
        <w:tc>
          <w:tcPr>
            <w:tcW w:w="10349" w:type="dxa"/>
            <w:gridSpan w:val="4"/>
          </w:tcPr>
          <w:p w14:paraId="28A918C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54098482" w14:textId="77777777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1D624D3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Adres:</w:t>
            </w:r>
          </w:p>
        </w:tc>
        <w:tc>
          <w:tcPr>
            <w:tcW w:w="9072" w:type="dxa"/>
            <w:gridSpan w:val="3"/>
          </w:tcPr>
          <w:p w14:paraId="5F3A20C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039D659A" w14:textId="77777777" w:rsidTr="00F42A96">
        <w:tc>
          <w:tcPr>
            <w:tcW w:w="1277" w:type="dxa"/>
            <w:shd w:val="clear" w:color="auto" w:fill="E7E6E6" w:themeFill="background2"/>
          </w:tcPr>
          <w:p w14:paraId="0C2D4AD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409DDFB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1E2BA0F5" w14:textId="77777777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484F75CC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14:paraId="2B66FD6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29155B80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3363FE9D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19B34564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0ACA9B44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</w:tr>
      <w:tr w:rsidR="00F42A96" w:rsidRPr="00F42A96" w14:paraId="1279356D" w14:textId="77777777" w:rsidTr="00F42A96">
        <w:trPr>
          <w:trHeight w:val="526"/>
        </w:trPr>
        <w:tc>
          <w:tcPr>
            <w:tcW w:w="10349" w:type="dxa"/>
            <w:gridSpan w:val="4"/>
          </w:tcPr>
          <w:p w14:paraId="0D79BDF6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CA507EB" w14:textId="77777777" w:rsidTr="00157561">
        <w:trPr>
          <w:trHeight w:val="686"/>
        </w:trPr>
        <w:tc>
          <w:tcPr>
            <w:tcW w:w="10349" w:type="dxa"/>
            <w:gridSpan w:val="4"/>
            <w:shd w:val="clear" w:color="auto" w:fill="E7E6E6" w:themeFill="background2"/>
          </w:tcPr>
          <w:p w14:paraId="4F034CC5" w14:textId="3DFC0DA1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</w:t>
            </w:r>
            <w:r w:rsidRPr="0015756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realizacji projektów finansowanych ze środków Unii Europejskiej oraz działalności związanej z usługami </w:t>
            </w:r>
            <w:r w:rsidR="00157561" w:rsidRPr="00157561">
              <w:rPr>
                <w:rFonts w:asciiTheme="majorHAnsi" w:eastAsia="Times New Roman" w:hAnsiTheme="majorHAnsi" w:cstheme="majorHAnsi"/>
                <w:b/>
                <w:lang w:eastAsia="pl-PL"/>
              </w:rPr>
              <w:t>aktywnej integracji</w:t>
            </w:r>
            <w:r w:rsidRPr="00157561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5B80CD45" w14:textId="77777777" w:rsidTr="00F42A96">
        <w:trPr>
          <w:trHeight w:val="1393"/>
        </w:trPr>
        <w:tc>
          <w:tcPr>
            <w:tcW w:w="10349" w:type="dxa"/>
            <w:gridSpan w:val="4"/>
          </w:tcPr>
          <w:p w14:paraId="722DA0DA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818E53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774FB67E" w14:textId="77777777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7BCB2EEF" w14:textId="77777777" w:rsidTr="00F42A96">
        <w:trPr>
          <w:trHeight w:val="1845"/>
        </w:trPr>
        <w:tc>
          <w:tcPr>
            <w:tcW w:w="10349" w:type="dxa"/>
            <w:gridSpan w:val="4"/>
          </w:tcPr>
          <w:p w14:paraId="7E1EB9CF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04CE94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3CD48707" w14:textId="0C24F022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</w:t>
            </w:r>
            <w:r w:rsidRPr="0015756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świadczenia usług </w:t>
            </w:r>
            <w:r w:rsidR="00157561" w:rsidRPr="00157561">
              <w:rPr>
                <w:rFonts w:asciiTheme="majorHAnsi" w:eastAsia="Times New Roman" w:hAnsiTheme="majorHAnsi" w:cstheme="majorHAnsi"/>
                <w:b/>
                <w:lang w:eastAsia="pl-PL"/>
              </w:rPr>
              <w:t>aktywnej integracji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wraz z ich krótkim opisem.</w:t>
            </w:r>
          </w:p>
        </w:tc>
      </w:tr>
      <w:tr w:rsidR="00B52B41" w:rsidRPr="00F42A96" w14:paraId="1CDCC0A1" w14:textId="77777777" w:rsidTr="00A80FD2">
        <w:trPr>
          <w:trHeight w:val="1390"/>
        </w:trPr>
        <w:tc>
          <w:tcPr>
            <w:tcW w:w="10349" w:type="dxa"/>
            <w:gridSpan w:val="4"/>
          </w:tcPr>
          <w:p w14:paraId="619E9C3D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55A8F1D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BD6AC9D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B52B41" w:rsidRPr="00F42A96" w14:paraId="0A9F2A23" w14:textId="77777777" w:rsidTr="00A80FD2">
        <w:trPr>
          <w:trHeight w:val="857"/>
        </w:trPr>
        <w:tc>
          <w:tcPr>
            <w:tcW w:w="10349" w:type="dxa"/>
            <w:gridSpan w:val="4"/>
          </w:tcPr>
          <w:p w14:paraId="4D532AD6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4BFA50E4" w14:textId="77777777" w:rsidTr="00720876">
        <w:trPr>
          <w:trHeight w:val="412"/>
        </w:trPr>
        <w:tc>
          <w:tcPr>
            <w:tcW w:w="10349" w:type="dxa"/>
            <w:gridSpan w:val="4"/>
          </w:tcPr>
          <w:p w14:paraId="172044C1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F42A96" w:rsidRPr="00F42A96" w14:paraId="1BD8C55F" w14:textId="77777777" w:rsidTr="00A80FD2">
        <w:trPr>
          <w:trHeight w:val="847"/>
        </w:trPr>
        <w:tc>
          <w:tcPr>
            <w:tcW w:w="10349" w:type="dxa"/>
            <w:gridSpan w:val="4"/>
          </w:tcPr>
          <w:p w14:paraId="5CFE1E2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66188E3F" w14:textId="1F04FAB0" w:rsidR="00B52B41" w:rsidRPr="00AE2DD1" w:rsidRDefault="00B52B41" w:rsidP="00A80FD2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B52B41" w:rsidRPr="00AE2DD1" w:rsidSect="00F42A9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E42ED" w14:textId="77777777" w:rsidR="00DA13D6" w:rsidRDefault="00DA13D6" w:rsidP="00F42A96">
      <w:pPr>
        <w:spacing w:after="0" w:line="240" w:lineRule="auto"/>
      </w:pPr>
      <w:r>
        <w:separator/>
      </w:r>
    </w:p>
  </w:endnote>
  <w:endnote w:type="continuationSeparator" w:id="0">
    <w:p w14:paraId="4862C116" w14:textId="77777777" w:rsidR="00DA13D6" w:rsidRDefault="00DA13D6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7551A" w14:textId="77777777" w:rsidR="00DA13D6" w:rsidRDefault="00DA13D6" w:rsidP="00F42A96">
      <w:pPr>
        <w:spacing w:after="0" w:line="240" w:lineRule="auto"/>
      </w:pPr>
      <w:r>
        <w:separator/>
      </w:r>
    </w:p>
  </w:footnote>
  <w:footnote w:type="continuationSeparator" w:id="0">
    <w:p w14:paraId="0440CC5B" w14:textId="77777777" w:rsidR="00DA13D6" w:rsidRDefault="00DA13D6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60602" w14:textId="77777777" w:rsidR="00F42A96" w:rsidRDefault="00F42A96" w:rsidP="00F42A96">
    <w:pPr>
      <w:pStyle w:val="Nagwek"/>
      <w:jc w:val="right"/>
    </w:pPr>
    <w:r w:rsidRPr="00F42A96"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C674642"/>
    <w:multiLevelType w:val="hybridMultilevel"/>
    <w:tmpl w:val="AD14450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F6E96"/>
    <w:multiLevelType w:val="hybridMultilevel"/>
    <w:tmpl w:val="CE2CF67C"/>
    <w:lvl w:ilvl="0" w:tplc="B79445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95B6E"/>
    <w:multiLevelType w:val="hybridMultilevel"/>
    <w:tmpl w:val="8A626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944C2"/>
    <w:multiLevelType w:val="hybridMultilevel"/>
    <w:tmpl w:val="11DA577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2"/>
  </w:num>
  <w:num w:numId="5">
    <w:abstractNumId w:val="19"/>
  </w:num>
  <w:num w:numId="6">
    <w:abstractNumId w:val="3"/>
  </w:num>
  <w:num w:numId="7">
    <w:abstractNumId w:val="15"/>
  </w:num>
  <w:num w:numId="8">
    <w:abstractNumId w:val="8"/>
  </w:num>
  <w:num w:numId="9">
    <w:abstractNumId w:val="24"/>
  </w:num>
  <w:num w:numId="10">
    <w:abstractNumId w:val="11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14"/>
  </w:num>
  <w:num w:numId="18">
    <w:abstractNumId w:val="16"/>
  </w:num>
  <w:num w:numId="19">
    <w:abstractNumId w:val="9"/>
  </w:num>
  <w:num w:numId="20">
    <w:abstractNumId w:val="4"/>
  </w:num>
  <w:num w:numId="21">
    <w:abstractNumId w:val="0"/>
  </w:num>
  <w:num w:numId="22">
    <w:abstractNumId w:val="18"/>
  </w:num>
  <w:num w:numId="23">
    <w:abstractNumId w:val="10"/>
  </w:num>
  <w:num w:numId="24">
    <w:abstractNumId w:val="20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5C"/>
    <w:rsid w:val="0009569C"/>
    <w:rsid w:val="000B7D74"/>
    <w:rsid w:val="000C6CA3"/>
    <w:rsid w:val="000C71DC"/>
    <w:rsid w:val="00121A9A"/>
    <w:rsid w:val="00141F3B"/>
    <w:rsid w:val="00157561"/>
    <w:rsid w:val="00160F5D"/>
    <w:rsid w:val="001C6CB3"/>
    <w:rsid w:val="001D0D26"/>
    <w:rsid w:val="001F4360"/>
    <w:rsid w:val="0020764E"/>
    <w:rsid w:val="002130A7"/>
    <w:rsid w:val="002146E3"/>
    <w:rsid w:val="00221696"/>
    <w:rsid w:val="00226108"/>
    <w:rsid w:val="00233F8C"/>
    <w:rsid w:val="00234CFB"/>
    <w:rsid w:val="00250CF2"/>
    <w:rsid w:val="002563C6"/>
    <w:rsid w:val="002D2743"/>
    <w:rsid w:val="002D5983"/>
    <w:rsid w:val="002E0F54"/>
    <w:rsid w:val="002E672B"/>
    <w:rsid w:val="00303BE3"/>
    <w:rsid w:val="00347A32"/>
    <w:rsid w:val="00374EBD"/>
    <w:rsid w:val="00377611"/>
    <w:rsid w:val="003C499A"/>
    <w:rsid w:val="00403BAC"/>
    <w:rsid w:val="00423F83"/>
    <w:rsid w:val="004647C6"/>
    <w:rsid w:val="00470F31"/>
    <w:rsid w:val="004F5228"/>
    <w:rsid w:val="005050E6"/>
    <w:rsid w:val="00527BD1"/>
    <w:rsid w:val="00541E6D"/>
    <w:rsid w:val="0054228F"/>
    <w:rsid w:val="00543522"/>
    <w:rsid w:val="0054540D"/>
    <w:rsid w:val="00556E99"/>
    <w:rsid w:val="005657BC"/>
    <w:rsid w:val="00572EF8"/>
    <w:rsid w:val="005734D0"/>
    <w:rsid w:val="00581717"/>
    <w:rsid w:val="005D25AB"/>
    <w:rsid w:val="005F2F9D"/>
    <w:rsid w:val="006058CE"/>
    <w:rsid w:val="00635742"/>
    <w:rsid w:val="00683403"/>
    <w:rsid w:val="006F2E70"/>
    <w:rsid w:val="00707810"/>
    <w:rsid w:val="00715460"/>
    <w:rsid w:val="0074574B"/>
    <w:rsid w:val="007742ED"/>
    <w:rsid w:val="00781B0E"/>
    <w:rsid w:val="007B5026"/>
    <w:rsid w:val="007D3118"/>
    <w:rsid w:val="007E5C19"/>
    <w:rsid w:val="00801DE3"/>
    <w:rsid w:val="0080651D"/>
    <w:rsid w:val="00806FC5"/>
    <w:rsid w:val="00821402"/>
    <w:rsid w:val="00831221"/>
    <w:rsid w:val="0083517F"/>
    <w:rsid w:val="00851386"/>
    <w:rsid w:val="00882CC4"/>
    <w:rsid w:val="008E5EE9"/>
    <w:rsid w:val="0091144C"/>
    <w:rsid w:val="00956C98"/>
    <w:rsid w:val="0097511A"/>
    <w:rsid w:val="009B54AB"/>
    <w:rsid w:val="009C7E2E"/>
    <w:rsid w:val="009D12E6"/>
    <w:rsid w:val="009E0CBA"/>
    <w:rsid w:val="009E415A"/>
    <w:rsid w:val="009F2624"/>
    <w:rsid w:val="009F3F4F"/>
    <w:rsid w:val="009F7C38"/>
    <w:rsid w:val="00A131F0"/>
    <w:rsid w:val="00A80FD2"/>
    <w:rsid w:val="00A86840"/>
    <w:rsid w:val="00AB3F6F"/>
    <w:rsid w:val="00AE24A3"/>
    <w:rsid w:val="00AE2DD1"/>
    <w:rsid w:val="00AE38EA"/>
    <w:rsid w:val="00AE4128"/>
    <w:rsid w:val="00AE4840"/>
    <w:rsid w:val="00AF179E"/>
    <w:rsid w:val="00B5016F"/>
    <w:rsid w:val="00B52B41"/>
    <w:rsid w:val="00B62C0D"/>
    <w:rsid w:val="00B87934"/>
    <w:rsid w:val="00B93399"/>
    <w:rsid w:val="00C23C44"/>
    <w:rsid w:val="00CA3929"/>
    <w:rsid w:val="00D2791B"/>
    <w:rsid w:val="00D36001"/>
    <w:rsid w:val="00D60296"/>
    <w:rsid w:val="00D93F70"/>
    <w:rsid w:val="00DA13D6"/>
    <w:rsid w:val="00DB0854"/>
    <w:rsid w:val="00DC418F"/>
    <w:rsid w:val="00DC7514"/>
    <w:rsid w:val="00DC7CE5"/>
    <w:rsid w:val="00DD7729"/>
    <w:rsid w:val="00E07906"/>
    <w:rsid w:val="00E227ED"/>
    <w:rsid w:val="00E87B7E"/>
    <w:rsid w:val="00E97144"/>
    <w:rsid w:val="00ED323D"/>
    <w:rsid w:val="00ED705C"/>
    <w:rsid w:val="00EF7080"/>
    <w:rsid w:val="00F0427F"/>
    <w:rsid w:val="00F42A96"/>
    <w:rsid w:val="00F70CF6"/>
    <w:rsid w:val="00F87AA1"/>
    <w:rsid w:val="00FD1D93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D4F0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6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Mariusz</cp:lastModifiedBy>
  <cp:revision>3</cp:revision>
  <cp:lastPrinted>2019-06-27T07:33:00Z</cp:lastPrinted>
  <dcterms:created xsi:type="dcterms:W3CDTF">2022-01-31T07:13:00Z</dcterms:created>
  <dcterms:modified xsi:type="dcterms:W3CDTF">2022-02-04T12:42:00Z</dcterms:modified>
</cp:coreProperties>
</file>