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A0" w:rsidRDefault="00163F72" w:rsidP="002E31A0">
      <w:pPr>
        <w:ind w:left="5664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</w:t>
      </w:r>
      <w:r w:rsidR="00B70487">
        <w:rPr>
          <w:rFonts w:cs="Arial"/>
          <w:sz w:val="22"/>
          <w:szCs w:val="22"/>
        </w:rPr>
        <w:t>rzykosy, 8</w:t>
      </w:r>
      <w:r>
        <w:rPr>
          <w:rFonts w:cs="Arial"/>
          <w:sz w:val="22"/>
          <w:szCs w:val="22"/>
        </w:rPr>
        <w:t xml:space="preserve"> marca 2021</w:t>
      </w:r>
      <w:r w:rsidR="002E31A0">
        <w:rPr>
          <w:rFonts w:cs="Arial"/>
          <w:sz w:val="22"/>
          <w:szCs w:val="22"/>
        </w:rPr>
        <w:t xml:space="preserve"> r.        </w:t>
      </w:r>
    </w:p>
    <w:p w:rsidR="002E31A0" w:rsidRDefault="002E31A0" w:rsidP="002E31A0">
      <w:pPr>
        <w:jc w:val="both"/>
        <w:rPr>
          <w:rFonts w:cs="Arial"/>
          <w:sz w:val="22"/>
          <w:szCs w:val="22"/>
        </w:rPr>
      </w:pPr>
    </w:p>
    <w:p w:rsidR="002E31A0" w:rsidRDefault="002E31A0" w:rsidP="002E31A0">
      <w:pPr>
        <w:jc w:val="both"/>
        <w:rPr>
          <w:rFonts w:cs="Arial"/>
          <w:sz w:val="22"/>
          <w:szCs w:val="22"/>
        </w:rPr>
      </w:pPr>
    </w:p>
    <w:p w:rsidR="00163F72" w:rsidRDefault="002E31A0" w:rsidP="002E31A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OSR.6220.</w:t>
      </w:r>
      <w:r w:rsidR="00163F72">
        <w:rPr>
          <w:rFonts w:cs="Arial"/>
          <w:sz w:val="22"/>
          <w:szCs w:val="22"/>
        </w:rPr>
        <w:t>1.2.2021</w:t>
      </w:r>
    </w:p>
    <w:p w:rsidR="002E31A0" w:rsidRDefault="002E31A0" w:rsidP="002E31A0">
      <w:pPr>
        <w:pStyle w:val="a"/>
        <w:jc w:val="right"/>
        <w:rPr>
          <w:rFonts w:ascii="Arial" w:hAnsi="Arial"/>
          <w:i/>
          <w:spacing w:val="0"/>
          <w:sz w:val="22"/>
          <w:szCs w:val="22"/>
        </w:rPr>
      </w:pPr>
      <w:r>
        <w:rPr>
          <w:rFonts w:ascii="Arial" w:hAnsi="Arial"/>
          <w:i/>
          <w:spacing w:val="0"/>
          <w:sz w:val="22"/>
          <w:szCs w:val="22"/>
        </w:rPr>
        <w:t>Za dowodem doręczenia</w:t>
      </w:r>
    </w:p>
    <w:p w:rsidR="002E31A0" w:rsidRDefault="002E31A0" w:rsidP="002E31A0">
      <w:pPr>
        <w:pStyle w:val="a"/>
        <w:jc w:val="right"/>
        <w:rPr>
          <w:rFonts w:ascii="Arial" w:hAnsi="Arial"/>
          <w:i/>
          <w:spacing w:val="0"/>
          <w:sz w:val="22"/>
          <w:szCs w:val="22"/>
        </w:rPr>
      </w:pPr>
    </w:p>
    <w:p w:rsidR="002E31A0" w:rsidRDefault="002E31A0" w:rsidP="002E31A0">
      <w:pPr>
        <w:ind w:left="4956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ab/>
        <w:t>Wg rozdzielnika</w:t>
      </w:r>
    </w:p>
    <w:p w:rsidR="002E31A0" w:rsidRDefault="002E31A0" w:rsidP="002E31A0">
      <w:pPr>
        <w:jc w:val="both"/>
        <w:rPr>
          <w:sz w:val="22"/>
          <w:szCs w:val="22"/>
        </w:rPr>
      </w:pPr>
    </w:p>
    <w:p w:rsidR="002E31A0" w:rsidRDefault="002E31A0" w:rsidP="002E31A0">
      <w:pPr>
        <w:pStyle w:val="a"/>
        <w:ind w:left="1200" w:hanging="1200"/>
        <w:rPr>
          <w:rFonts w:ascii="Arial" w:hAnsi="Arial"/>
          <w:spacing w:val="0"/>
          <w:sz w:val="22"/>
          <w:szCs w:val="22"/>
        </w:rPr>
      </w:pPr>
      <w:r>
        <w:rPr>
          <w:rFonts w:ascii="Arial" w:hAnsi="Arial"/>
          <w:b/>
          <w:spacing w:val="0"/>
          <w:sz w:val="22"/>
          <w:szCs w:val="22"/>
        </w:rPr>
        <w:t>Dotyczy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pacing w:val="0"/>
          <w:sz w:val="22"/>
          <w:szCs w:val="22"/>
        </w:rPr>
        <w:t xml:space="preserve">opinii co do potrzeby przeprowadzenia oceny oddziaływania przedsięwzięcia na środowisko, a w przypadku stwierdzenia takiej potrzeby, co do zakresu raportu </w:t>
      </w:r>
      <w:r>
        <w:rPr>
          <w:rFonts w:ascii="Arial" w:hAnsi="Arial" w:cs="Arial"/>
          <w:spacing w:val="0"/>
          <w:sz w:val="22"/>
          <w:szCs w:val="22"/>
        </w:rPr>
        <w:br/>
        <w:t>o oddziaływaniu przedsięwzięcia na środowisko.</w:t>
      </w:r>
    </w:p>
    <w:p w:rsidR="002E31A0" w:rsidRDefault="002E31A0" w:rsidP="002E31A0">
      <w:pPr>
        <w:pStyle w:val="Tekstpodstawowy2"/>
        <w:ind w:left="1080" w:hanging="1080"/>
        <w:rPr>
          <w:rFonts w:cs="Arial"/>
          <w:color w:val="FF0000"/>
          <w:szCs w:val="22"/>
          <w:highlight w:val="yellow"/>
        </w:rPr>
      </w:pPr>
    </w:p>
    <w:p w:rsidR="002E31A0" w:rsidRPr="00BB5758" w:rsidRDefault="002E31A0" w:rsidP="00BB5758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Gminy Krzykosy uprzejmie informuje, iż na wniosek podejmującego przedsięwzięcie </w:t>
      </w:r>
      <w:r w:rsidR="00BB5758">
        <w:rPr>
          <w:sz w:val="22"/>
          <w:szCs w:val="22"/>
        </w:rPr>
        <w:br/>
      </w:r>
      <w:r w:rsidR="00BB5758" w:rsidRPr="00BB5758">
        <w:rPr>
          <w:sz w:val="22"/>
          <w:szCs w:val="22"/>
        </w:rPr>
        <w:t>pn. Budowa sieci kanalizacji sanitarnej grawitacyjnej i podciśnieniowej wraz z odcinkami tłocznymi położonego na dz. nr  725, 502/5, 502/4, 502/7, 289/2, 503/4, 531/2, 411/2, 1048/1, 426/1, 494/13, 493/3, 1015, 1023, 423, 412/2, 369, 368/1, 366, 510/7, 613/1, 593, 531/3, 390, 531/4, 1060, 524, 545/2, 545/1, 377, 393/9, 327, 326, 343/1, 358, 360, 382, 378, 342, 403/2,</w:t>
      </w:r>
      <w:r w:rsidR="001B3E36">
        <w:rPr>
          <w:sz w:val="22"/>
          <w:szCs w:val="22"/>
        </w:rPr>
        <w:t xml:space="preserve"> 353, 150, 187/2, 440, 594, 379</w:t>
      </w:r>
      <w:r w:rsidR="00BB5758" w:rsidRPr="00BB5758">
        <w:rPr>
          <w:sz w:val="22"/>
          <w:szCs w:val="22"/>
        </w:rPr>
        <w:t>,</w:t>
      </w:r>
      <w:r w:rsidR="001B3E36">
        <w:rPr>
          <w:sz w:val="22"/>
          <w:szCs w:val="22"/>
        </w:rPr>
        <w:t xml:space="preserve"> </w:t>
      </w:r>
      <w:r w:rsidR="00BB5758" w:rsidRPr="00BB5758">
        <w:rPr>
          <w:sz w:val="22"/>
          <w:szCs w:val="22"/>
        </w:rPr>
        <w:t xml:space="preserve">obręb: Krzykosy, gmina Krzykosy </w:t>
      </w:r>
      <w:r>
        <w:rPr>
          <w:sz w:val="22"/>
          <w:szCs w:val="22"/>
        </w:rPr>
        <w:t xml:space="preserve">wszczął postępowanie w sprawie wydania decyzji o środowiskowych uwarunkowaniach. </w:t>
      </w:r>
    </w:p>
    <w:p w:rsidR="002E31A0" w:rsidRDefault="002E31A0" w:rsidP="002E31A0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Teren planowanego przedsięwzięcia jest objęty ustaleniami miejscowego planu zagospodarowania przestrzennego.</w:t>
      </w:r>
    </w:p>
    <w:p w:rsidR="002E31A0" w:rsidRDefault="002E31A0" w:rsidP="002E31A0">
      <w:pPr>
        <w:jc w:val="both"/>
        <w:rPr>
          <w:rFonts w:cs="Arial"/>
          <w:sz w:val="22"/>
          <w:szCs w:val="22"/>
        </w:rPr>
      </w:pPr>
    </w:p>
    <w:p w:rsidR="002E31A0" w:rsidRDefault="002E31A0" w:rsidP="001C17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Wnioskowane przedsięwzięcie zostało wymienione w </w:t>
      </w:r>
      <w:r w:rsidR="00BB5758">
        <w:rPr>
          <w:sz w:val="22"/>
          <w:szCs w:val="22"/>
        </w:rPr>
        <w:t>§ 3 ust 1 pkt 81</w:t>
      </w:r>
      <w:r w:rsidR="001C17F0" w:rsidRPr="001C17F0">
        <w:rPr>
          <w:sz w:val="22"/>
          <w:szCs w:val="22"/>
        </w:rPr>
        <w:t xml:space="preserve"> rozporządzenia Rady Ministrów z dnia 26 września 2019 r. w sprawie przedsięwzięć mogących znacząco oddziaływać na środowisko (t.j. - Dz. U. z 2019 r. poz. 1839)</w:t>
      </w:r>
      <w:r w:rsidR="001C17F0">
        <w:rPr>
          <w:sz w:val="22"/>
          <w:szCs w:val="22"/>
        </w:rPr>
        <w:t>.</w:t>
      </w:r>
    </w:p>
    <w:p w:rsidR="002E31A0" w:rsidRPr="00B46CF8" w:rsidRDefault="002E31A0" w:rsidP="002E31A0">
      <w:pPr>
        <w:pStyle w:val="Tekstpodstawowy2"/>
        <w:rPr>
          <w:b w:val="0"/>
          <w:szCs w:val="22"/>
        </w:rPr>
      </w:pPr>
      <w:r>
        <w:rPr>
          <w:b w:val="0"/>
          <w:szCs w:val="22"/>
        </w:rPr>
        <w:t>W związku z powyższym, na podstawie art. 64 ust. 1 pkt 1 i 2 oraz art. 64 ust. 3</w:t>
      </w:r>
      <w:r w:rsidRPr="00B46CF8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ustawy </w:t>
      </w:r>
      <w:r>
        <w:rPr>
          <w:b w:val="0"/>
          <w:szCs w:val="22"/>
        </w:rPr>
        <w:br/>
        <w:t xml:space="preserve">z dnia 3 października 2008r. </w:t>
      </w:r>
      <w:r w:rsidRPr="00B46CF8">
        <w:rPr>
          <w:b w:val="0"/>
          <w:szCs w:val="22"/>
        </w:rPr>
        <w:t xml:space="preserve">o udostępnianiu informacji o środowisku i jego ochronie, udziale społeczeństwa w ochronie środowiska oraz o ocenach oddziaływania na środowisko </w:t>
      </w:r>
      <w:r>
        <w:rPr>
          <w:b w:val="0"/>
          <w:szCs w:val="22"/>
        </w:rPr>
        <w:t xml:space="preserve"> </w:t>
      </w:r>
      <w:r>
        <w:rPr>
          <w:b w:val="0"/>
          <w:szCs w:val="22"/>
        </w:rPr>
        <w:br/>
      </w:r>
      <w:r w:rsidR="00B46CF8" w:rsidRPr="00B46CF8">
        <w:rPr>
          <w:b w:val="0"/>
          <w:szCs w:val="22"/>
        </w:rPr>
        <w:t xml:space="preserve">t.j. - Dz. U. z 2021 r., poz. 247) </w:t>
      </w:r>
      <w:r w:rsidRPr="00B46CF8">
        <w:rPr>
          <w:b w:val="0"/>
          <w:szCs w:val="22"/>
        </w:rPr>
        <w:t xml:space="preserve"> </w:t>
      </w:r>
      <w:r>
        <w:rPr>
          <w:b w:val="0"/>
          <w:szCs w:val="22"/>
        </w:rPr>
        <w:t>przekazując w załączeniu wniosek</w:t>
      </w:r>
      <w:r w:rsidRPr="00B46CF8">
        <w:rPr>
          <w:b w:val="0"/>
          <w:szCs w:val="22"/>
        </w:rPr>
        <w:t xml:space="preserve"> </w:t>
      </w:r>
      <w:r>
        <w:rPr>
          <w:b w:val="0"/>
          <w:szCs w:val="22"/>
        </w:rPr>
        <w:t>o wydanie decyz</w:t>
      </w:r>
      <w:r w:rsidR="001B3E36">
        <w:rPr>
          <w:b w:val="0"/>
          <w:szCs w:val="22"/>
        </w:rPr>
        <w:t xml:space="preserve">ji oraz </w:t>
      </w:r>
      <w:r>
        <w:rPr>
          <w:b w:val="0"/>
          <w:szCs w:val="22"/>
        </w:rPr>
        <w:t xml:space="preserve">podstawowe informacje o planowanej inwestycji zawarte w karcie informacyjnej przedsięwzięcia </w:t>
      </w:r>
      <w:r w:rsidRPr="00B46CF8">
        <w:rPr>
          <w:b w:val="0"/>
          <w:szCs w:val="22"/>
        </w:rPr>
        <w:t>tut. Organ prosi o wydanie opinii co do potrzeby przeprowadzenia oceny oddziaływania przedsięwzięcia na środowisko, a w przypadku stwierdzenia takiej potrzeby, co do zakresu raportu o oddziaływaniu na środowisko wnioskowanego przedsięwzięcia.</w:t>
      </w:r>
    </w:p>
    <w:p w:rsidR="002E31A0" w:rsidRDefault="002E31A0" w:rsidP="002E31A0">
      <w:pPr>
        <w:jc w:val="both"/>
        <w:rPr>
          <w:b/>
          <w:sz w:val="22"/>
          <w:szCs w:val="22"/>
          <w:u w:val="single"/>
        </w:rPr>
      </w:pPr>
    </w:p>
    <w:p w:rsidR="00BB5758" w:rsidRDefault="00BB5758" w:rsidP="002E31A0">
      <w:pPr>
        <w:jc w:val="both"/>
        <w:rPr>
          <w:b/>
          <w:sz w:val="22"/>
          <w:szCs w:val="22"/>
          <w:u w:val="single"/>
        </w:rPr>
      </w:pPr>
    </w:p>
    <w:p w:rsidR="002E31A0" w:rsidRDefault="002E31A0" w:rsidP="002E31A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Załączniki:</w:t>
      </w:r>
    </w:p>
    <w:p w:rsidR="002E31A0" w:rsidRDefault="002E31A0" w:rsidP="002E31A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Kopia wniosku o wydanie decyzji o środowiskowych uwarunkowaniach.</w:t>
      </w:r>
    </w:p>
    <w:p w:rsidR="002E31A0" w:rsidRDefault="002E31A0" w:rsidP="002E31A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Karta informacyjna przedsięwzięcia.</w:t>
      </w:r>
    </w:p>
    <w:p w:rsidR="002E31A0" w:rsidRDefault="002E31A0" w:rsidP="002E31A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Wypis z miejscowego planu zagospodarowania przestrzennego.</w:t>
      </w:r>
    </w:p>
    <w:p w:rsidR="002E31A0" w:rsidRDefault="002E31A0" w:rsidP="002E31A0">
      <w:pPr>
        <w:jc w:val="both"/>
        <w:rPr>
          <w:rFonts w:cs="Arial"/>
          <w:b/>
          <w:sz w:val="20"/>
          <w:u w:val="single"/>
        </w:rPr>
      </w:pPr>
    </w:p>
    <w:p w:rsidR="002E31A0" w:rsidRDefault="002E31A0" w:rsidP="002E31A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Otrzymują:</w:t>
      </w:r>
    </w:p>
    <w:p w:rsidR="00AE1B80" w:rsidRPr="00AE1B80" w:rsidRDefault="002E31A0" w:rsidP="00AE1B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AE1B80" w:rsidRPr="00AE1B80">
        <w:rPr>
          <w:sz w:val="22"/>
          <w:szCs w:val="22"/>
        </w:rPr>
        <w:t>Państwowe Gospodarstwo Wodne Wody Polskie Zarząd Zlewni w Poznań</w:t>
      </w:r>
    </w:p>
    <w:p w:rsidR="00AE1B80" w:rsidRPr="00AE1B80" w:rsidRDefault="00AE1B80" w:rsidP="00AE1B80">
      <w:pPr>
        <w:ind w:left="360"/>
        <w:jc w:val="both"/>
        <w:rPr>
          <w:sz w:val="22"/>
          <w:szCs w:val="22"/>
        </w:rPr>
      </w:pPr>
      <w:r w:rsidRPr="00AE1B80">
        <w:rPr>
          <w:sz w:val="22"/>
          <w:szCs w:val="22"/>
        </w:rPr>
        <w:t>ul. Chlebowa 4/8</w:t>
      </w:r>
    </w:p>
    <w:p w:rsidR="00AE1B80" w:rsidRPr="00205250" w:rsidRDefault="00205250" w:rsidP="00205250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61-003Po</w:t>
      </w:r>
      <w:r w:rsidR="00AE1B80" w:rsidRPr="00205250">
        <w:rPr>
          <w:sz w:val="22"/>
          <w:szCs w:val="22"/>
        </w:rPr>
        <w:t>znań</w:t>
      </w:r>
    </w:p>
    <w:p w:rsidR="00AE1B80" w:rsidRPr="00AE1B80" w:rsidRDefault="00AE1B80" w:rsidP="00AE1B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AE1B80">
        <w:rPr>
          <w:sz w:val="22"/>
          <w:szCs w:val="22"/>
        </w:rPr>
        <w:t>Państwowy Powiatowy Inspektor Sanitarny w Środzie Wielkopolskiej</w:t>
      </w:r>
    </w:p>
    <w:p w:rsidR="00AE1B80" w:rsidRPr="00AE1B80" w:rsidRDefault="00AE1B80" w:rsidP="00AE1B80">
      <w:pPr>
        <w:ind w:left="360"/>
        <w:jc w:val="both"/>
        <w:rPr>
          <w:sz w:val="22"/>
          <w:szCs w:val="22"/>
        </w:rPr>
      </w:pPr>
      <w:r w:rsidRPr="00AE1B80">
        <w:rPr>
          <w:sz w:val="22"/>
          <w:szCs w:val="22"/>
        </w:rPr>
        <w:t xml:space="preserve">ul. Żwirki i Wigury </w:t>
      </w:r>
    </w:p>
    <w:p w:rsidR="00AE1B80" w:rsidRDefault="00AE1B80" w:rsidP="00AE1B80">
      <w:pPr>
        <w:ind w:left="360"/>
        <w:jc w:val="both"/>
        <w:rPr>
          <w:sz w:val="22"/>
          <w:szCs w:val="22"/>
        </w:rPr>
      </w:pPr>
      <w:r w:rsidRPr="00AE1B80">
        <w:rPr>
          <w:sz w:val="22"/>
          <w:szCs w:val="22"/>
        </w:rPr>
        <w:t xml:space="preserve">63-000 Środa Wielkopolska </w:t>
      </w:r>
    </w:p>
    <w:p w:rsidR="002E31A0" w:rsidRDefault="00AE1B80" w:rsidP="00AE1B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 w:rsidR="002E31A0">
        <w:rPr>
          <w:sz w:val="22"/>
          <w:szCs w:val="22"/>
        </w:rPr>
        <w:t>.a/a</w:t>
      </w:r>
    </w:p>
    <w:p w:rsidR="002E31A0" w:rsidRDefault="002E31A0" w:rsidP="002E31A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 wiadomości:</w:t>
      </w:r>
    </w:p>
    <w:p w:rsidR="002E31A0" w:rsidRDefault="002E31A0" w:rsidP="002E31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postępowania zgodnie </w:t>
      </w:r>
      <w:r w:rsidR="005C6BE9">
        <w:rPr>
          <w:sz w:val="22"/>
          <w:szCs w:val="22"/>
        </w:rPr>
        <w:t>z art. 49 kpa</w:t>
      </w:r>
    </w:p>
    <w:p w:rsidR="002E31A0" w:rsidRDefault="002E31A0" w:rsidP="002E31A0">
      <w:pPr>
        <w:rPr>
          <w:sz w:val="16"/>
          <w:u w:val="single"/>
        </w:rPr>
      </w:pPr>
    </w:p>
    <w:p w:rsidR="002E31A0" w:rsidRDefault="002E31A0" w:rsidP="002E31A0">
      <w:pPr>
        <w:rPr>
          <w:b/>
          <w:bCs/>
          <w:sz w:val="16"/>
          <w:u w:val="single"/>
        </w:rPr>
      </w:pPr>
      <w:r>
        <w:rPr>
          <w:sz w:val="16"/>
          <w:u w:val="single"/>
        </w:rPr>
        <w:t xml:space="preserve">Sprawę prowadzi: </w:t>
      </w:r>
    </w:p>
    <w:p w:rsidR="002E31A0" w:rsidRDefault="002E31A0" w:rsidP="002E31A0">
      <w:pPr>
        <w:rPr>
          <w:b/>
          <w:bCs/>
          <w:sz w:val="16"/>
        </w:rPr>
      </w:pPr>
      <w:r>
        <w:rPr>
          <w:sz w:val="16"/>
        </w:rPr>
        <w:t>Daria Skowrońska</w:t>
      </w:r>
      <w:r w:rsidR="00BB5758">
        <w:rPr>
          <w:sz w:val="16"/>
        </w:rPr>
        <w:t>-Matuszak</w:t>
      </w:r>
    </w:p>
    <w:p w:rsidR="002E31A0" w:rsidRDefault="002E31A0" w:rsidP="002E31A0">
      <w:pPr>
        <w:rPr>
          <w:b/>
          <w:bCs/>
          <w:sz w:val="16"/>
        </w:rPr>
      </w:pPr>
      <w:r>
        <w:rPr>
          <w:sz w:val="16"/>
        </w:rPr>
        <w:t>Inspektor ds. rolnych i ochrony środowiska</w:t>
      </w:r>
    </w:p>
    <w:p w:rsidR="002E31A0" w:rsidRDefault="002E31A0" w:rsidP="002E31A0">
      <w:pPr>
        <w:rPr>
          <w:b/>
          <w:bCs/>
          <w:sz w:val="16"/>
        </w:rPr>
      </w:pPr>
      <w:r>
        <w:rPr>
          <w:sz w:val="16"/>
        </w:rPr>
        <w:t>Tel. 61 28 515 14 wew. 131</w:t>
      </w:r>
    </w:p>
    <w:p w:rsidR="001925A6" w:rsidRDefault="001925A6"/>
    <w:sectPr w:rsidR="001925A6" w:rsidSect="0019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8B1"/>
    <w:multiLevelType w:val="hybridMultilevel"/>
    <w:tmpl w:val="E160CE68"/>
    <w:lvl w:ilvl="0" w:tplc="935E1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769E2"/>
    <w:multiLevelType w:val="hybridMultilevel"/>
    <w:tmpl w:val="BA04CC7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C26423"/>
    <w:multiLevelType w:val="multilevel"/>
    <w:tmpl w:val="C4686908"/>
    <w:lvl w:ilvl="0">
      <w:start w:val="6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1FE0CF3"/>
    <w:multiLevelType w:val="hybridMultilevel"/>
    <w:tmpl w:val="D2A21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2E31A0"/>
    <w:rsid w:val="00163F72"/>
    <w:rsid w:val="00166DB0"/>
    <w:rsid w:val="001925A6"/>
    <w:rsid w:val="001B3E36"/>
    <w:rsid w:val="001C17F0"/>
    <w:rsid w:val="001E5F3C"/>
    <w:rsid w:val="00205250"/>
    <w:rsid w:val="002D4342"/>
    <w:rsid w:val="002E31A0"/>
    <w:rsid w:val="00302D79"/>
    <w:rsid w:val="00390333"/>
    <w:rsid w:val="003E65C4"/>
    <w:rsid w:val="00467E9F"/>
    <w:rsid w:val="00473DEF"/>
    <w:rsid w:val="00502225"/>
    <w:rsid w:val="005C6BE9"/>
    <w:rsid w:val="006360AA"/>
    <w:rsid w:val="007C1065"/>
    <w:rsid w:val="007C1FE8"/>
    <w:rsid w:val="007E1A58"/>
    <w:rsid w:val="0096208B"/>
    <w:rsid w:val="009732E7"/>
    <w:rsid w:val="00993D7B"/>
    <w:rsid w:val="009E694A"/>
    <w:rsid w:val="009F5CA5"/>
    <w:rsid w:val="00A138B2"/>
    <w:rsid w:val="00A20825"/>
    <w:rsid w:val="00A417CA"/>
    <w:rsid w:val="00A85A2E"/>
    <w:rsid w:val="00A9108F"/>
    <w:rsid w:val="00AC72DE"/>
    <w:rsid w:val="00AE1B80"/>
    <w:rsid w:val="00B33383"/>
    <w:rsid w:val="00B35E0C"/>
    <w:rsid w:val="00B438BF"/>
    <w:rsid w:val="00B46CF8"/>
    <w:rsid w:val="00B670EB"/>
    <w:rsid w:val="00B70487"/>
    <w:rsid w:val="00B779D7"/>
    <w:rsid w:val="00BB5758"/>
    <w:rsid w:val="00BD53B3"/>
    <w:rsid w:val="00C00238"/>
    <w:rsid w:val="00C54D35"/>
    <w:rsid w:val="00D37DD3"/>
    <w:rsid w:val="00D54005"/>
    <w:rsid w:val="00D875E8"/>
    <w:rsid w:val="00D901EE"/>
    <w:rsid w:val="00E76E00"/>
    <w:rsid w:val="00E9472B"/>
    <w:rsid w:val="00EB6E7D"/>
    <w:rsid w:val="00EE6CCB"/>
    <w:rsid w:val="00EF249C"/>
    <w:rsid w:val="00F6356A"/>
    <w:rsid w:val="00F7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1A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2E31A0"/>
    <w:pPr>
      <w:jc w:val="both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E31A0"/>
    <w:rPr>
      <w:rFonts w:ascii="Arial" w:eastAsia="Times New Roman" w:hAnsi="Arial" w:cs="Times New Roman"/>
      <w:b/>
      <w:szCs w:val="20"/>
      <w:lang w:eastAsia="pl-PL"/>
    </w:rPr>
  </w:style>
  <w:style w:type="paragraph" w:customStyle="1" w:styleId="a">
    <w:name w:val="Ś"/>
    <w:basedOn w:val="Normalny"/>
    <w:rsid w:val="002E31A0"/>
    <w:pPr>
      <w:jc w:val="both"/>
    </w:pPr>
    <w:rPr>
      <w:rFonts w:ascii="Times New Roman" w:hAnsi="Times New Roman"/>
      <w:spacing w:val="36"/>
    </w:rPr>
  </w:style>
  <w:style w:type="paragraph" w:styleId="Akapitzlist">
    <w:name w:val="List Paragraph"/>
    <w:basedOn w:val="Normalny"/>
    <w:uiPriority w:val="34"/>
    <w:qFormat/>
    <w:rsid w:val="00AE1B8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B57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758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Skowrońska</dc:creator>
  <cp:keywords/>
  <dc:description/>
  <cp:lastModifiedBy>Daria Skowrońska</cp:lastModifiedBy>
  <cp:revision>13</cp:revision>
  <dcterms:created xsi:type="dcterms:W3CDTF">2020-09-02T12:28:00Z</dcterms:created>
  <dcterms:modified xsi:type="dcterms:W3CDTF">2021-03-08T08:31:00Z</dcterms:modified>
</cp:coreProperties>
</file>